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1E3B" w14:textId="53448F3F" w:rsidR="00A9204E" w:rsidRDefault="00DC24CB" w:rsidP="00DC24CB">
      <w:pPr>
        <w:pStyle w:val="NoSpacing"/>
        <w:jc w:val="center"/>
        <w:rPr>
          <w:b/>
          <w:bCs/>
          <w:sz w:val="28"/>
          <w:szCs w:val="28"/>
        </w:rPr>
      </w:pPr>
      <w:r>
        <w:rPr>
          <w:b/>
          <w:bCs/>
          <w:sz w:val="28"/>
          <w:szCs w:val="28"/>
        </w:rPr>
        <w:t>HONINGTON &amp; SAPISTON PARISH COUNCIL</w:t>
      </w:r>
    </w:p>
    <w:p w14:paraId="083846DF" w14:textId="72038A76" w:rsidR="00DC24CB" w:rsidRDefault="00DC24CB" w:rsidP="00DC24CB">
      <w:pPr>
        <w:pStyle w:val="NoSpacing"/>
        <w:jc w:val="center"/>
        <w:rPr>
          <w:b/>
          <w:bCs/>
          <w:sz w:val="28"/>
          <w:szCs w:val="28"/>
        </w:rPr>
      </w:pPr>
    </w:p>
    <w:p w14:paraId="0CE3CC94" w14:textId="47FD738F" w:rsidR="00DC24CB" w:rsidRDefault="00DC24CB" w:rsidP="00DC24CB">
      <w:pPr>
        <w:pStyle w:val="NoSpacing"/>
        <w:jc w:val="center"/>
        <w:rPr>
          <w:b/>
          <w:bCs/>
        </w:rPr>
      </w:pPr>
      <w:r>
        <w:rPr>
          <w:b/>
          <w:bCs/>
        </w:rPr>
        <w:t>Minutes of the Parish Council Meeting held on Monday 12</w:t>
      </w:r>
      <w:r w:rsidRPr="00DC24CB">
        <w:rPr>
          <w:b/>
          <w:bCs/>
          <w:vertAlign w:val="superscript"/>
        </w:rPr>
        <w:t>th</w:t>
      </w:r>
      <w:r>
        <w:rPr>
          <w:b/>
          <w:bCs/>
        </w:rPr>
        <w:t xml:space="preserve"> September 2022 in</w:t>
      </w:r>
    </w:p>
    <w:p w14:paraId="61471E85" w14:textId="6C6E2DB4" w:rsidR="00DC24CB" w:rsidRDefault="00DC24CB" w:rsidP="00DC24CB">
      <w:pPr>
        <w:pStyle w:val="NoSpacing"/>
        <w:jc w:val="center"/>
        <w:rPr>
          <w:b/>
          <w:bCs/>
        </w:rPr>
      </w:pPr>
      <w:r>
        <w:rPr>
          <w:b/>
          <w:bCs/>
        </w:rPr>
        <w:t>Honington &amp; Sapiston Village Hall at 7pm.</w:t>
      </w:r>
    </w:p>
    <w:p w14:paraId="59DC55F7" w14:textId="74DABD11" w:rsidR="00DC24CB" w:rsidRDefault="00DC24CB" w:rsidP="00DC24CB">
      <w:pPr>
        <w:pStyle w:val="NoSpacing"/>
        <w:jc w:val="center"/>
        <w:rPr>
          <w:b/>
          <w:bCs/>
        </w:rPr>
      </w:pPr>
    </w:p>
    <w:p w14:paraId="06943B4D" w14:textId="2441E532" w:rsidR="00DC24CB" w:rsidRDefault="00DC24CB" w:rsidP="00DC24CB">
      <w:pPr>
        <w:pStyle w:val="NoSpacing"/>
        <w:jc w:val="center"/>
      </w:pPr>
      <w:r>
        <w:t xml:space="preserve">In </w:t>
      </w:r>
      <w:r w:rsidR="005265AD">
        <w:t>attendance: -</w:t>
      </w:r>
      <w:r>
        <w:t xml:space="preserve"> Councilors Stephen Read, Robin Howe, </w:t>
      </w:r>
      <w:r w:rsidR="00E57EB4">
        <w:t>Trevor Jay, David Plampin,</w:t>
      </w:r>
    </w:p>
    <w:p w14:paraId="0D133695" w14:textId="77777777" w:rsidR="00E57EB4" w:rsidRDefault="00E57EB4" w:rsidP="00DC24CB">
      <w:pPr>
        <w:pStyle w:val="NoSpacing"/>
        <w:jc w:val="center"/>
      </w:pPr>
      <w:r>
        <w:t xml:space="preserve">Debbie Cram, Liz Vaughan, Ian Patterson-Parker and Mark Jacklin. West Suffolk Councilor </w:t>
      </w:r>
    </w:p>
    <w:p w14:paraId="266CE1EF" w14:textId="2E9D12D2" w:rsidR="00E57EB4" w:rsidRDefault="00E57EB4" w:rsidP="00DC24CB">
      <w:pPr>
        <w:pStyle w:val="NoSpacing"/>
        <w:jc w:val="center"/>
      </w:pPr>
      <w:r>
        <w:t>Andrew Smith and 2 members of the public were also present.</w:t>
      </w:r>
    </w:p>
    <w:p w14:paraId="5AE7D801" w14:textId="0B5696C7" w:rsidR="00E57EB4" w:rsidRDefault="00E57EB4" w:rsidP="00DC24CB">
      <w:pPr>
        <w:pStyle w:val="NoSpacing"/>
        <w:jc w:val="center"/>
      </w:pPr>
    </w:p>
    <w:tbl>
      <w:tblPr>
        <w:tblStyle w:val="TableGrid"/>
        <w:tblW w:w="0" w:type="auto"/>
        <w:tblLook w:val="04A0" w:firstRow="1" w:lastRow="0" w:firstColumn="1" w:lastColumn="0" w:noHBand="0" w:noVBand="1"/>
      </w:tblPr>
      <w:tblGrid>
        <w:gridCol w:w="3116"/>
        <w:gridCol w:w="3117"/>
        <w:gridCol w:w="3117"/>
      </w:tblGrid>
      <w:tr w:rsidR="00E57EB4" w14:paraId="0B612D60" w14:textId="77777777" w:rsidTr="00E57EB4">
        <w:tc>
          <w:tcPr>
            <w:tcW w:w="3116" w:type="dxa"/>
          </w:tcPr>
          <w:p w14:paraId="53C7EC02" w14:textId="59C5D1E6" w:rsidR="00E57EB4" w:rsidRPr="00E57EB4" w:rsidRDefault="00E57EB4" w:rsidP="00E57EB4">
            <w:pPr>
              <w:pStyle w:val="NoSpacing"/>
              <w:rPr>
                <w:b/>
                <w:bCs/>
              </w:rPr>
            </w:pPr>
            <w:r>
              <w:rPr>
                <w:b/>
                <w:bCs/>
              </w:rPr>
              <w:t>ITEM</w:t>
            </w:r>
          </w:p>
        </w:tc>
        <w:tc>
          <w:tcPr>
            <w:tcW w:w="3117" w:type="dxa"/>
          </w:tcPr>
          <w:p w14:paraId="37B5F4A0" w14:textId="264F5F1C" w:rsidR="00E57EB4" w:rsidRPr="00E57EB4" w:rsidRDefault="00E57EB4" w:rsidP="00E57EB4">
            <w:pPr>
              <w:pStyle w:val="NoSpacing"/>
              <w:rPr>
                <w:b/>
                <w:bCs/>
              </w:rPr>
            </w:pPr>
            <w:r>
              <w:rPr>
                <w:b/>
                <w:bCs/>
              </w:rPr>
              <w:t>DISCUSSION</w:t>
            </w:r>
          </w:p>
        </w:tc>
        <w:tc>
          <w:tcPr>
            <w:tcW w:w="3117" w:type="dxa"/>
          </w:tcPr>
          <w:p w14:paraId="5A76672E" w14:textId="58E8EE97" w:rsidR="00E57EB4" w:rsidRPr="00E57EB4" w:rsidRDefault="00E57EB4" w:rsidP="00E57EB4">
            <w:pPr>
              <w:pStyle w:val="NoSpacing"/>
              <w:rPr>
                <w:b/>
                <w:bCs/>
              </w:rPr>
            </w:pPr>
            <w:r>
              <w:rPr>
                <w:b/>
                <w:bCs/>
              </w:rPr>
              <w:t>ACTION &amp; RESULTS</w:t>
            </w:r>
          </w:p>
        </w:tc>
      </w:tr>
      <w:tr w:rsidR="00E57EB4" w14:paraId="0489DDA2" w14:textId="77777777" w:rsidTr="00E57EB4">
        <w:tc>
          <w:tcPr>
            <w:tcW w:w="3116" w:type="dxa"/>
          </w:tcPr>
          <w:p w14:paraId="2A16714D" w14:textId="3D12BCEF" w:rsidR="00E57EB4" w:rsidRDefault="00822FDC" w:rsidP="00822FDC">
            <w:pPr>
              <w:pStyle w:val="NoSpacing"/>
            </w:pPr>
            <w:r>
              <w:t>1.Welcome and Apologies</w:t>
            </w:r>
          </w:p>
        </w:tc>
        <w:tc>
          <w:tcPr>
            <w:tcW w:w="3117" w:type="dxa"/>
          </w:tcPr>
          <w:p w14:paraId="64707BB4" w14:textId="1787EA78" w:rsidR="00E57EB4" w:rsidRDefault="00822FDC" w:rsidP="00822FDC">
            <w:pPr>
              <w:pStyle w:val="NoSpacing"/>
            </w:pPr>
            <w:r>
              <w:t xml:space="preserve">Vice-Chairman Stephen Read welcomed all those present to the meeting.  Attendees were then asked to mark the </w:t>
            </w:r>
            <w:r w:rsidR="0051388D">
              <w:t>death</w:t>
            </w:r>
            <w:r>
              <w:t xml:space="preserve"> of Her Majesty Queen Elizabeth by </w:t>
            </w:r>
            <w:r w:rsidR="00776C7E">
              <w:t>observing a</w:t>
            </w:r>
            <w:r w:rsidR="0051388D">
              <w:t xml:space="preserve"> </w:t>
            </w:r>
            <w:r w:rsidR="00776C7E">
              <w:t>minute’s</w:t>
            </w:r>
            <w:r w:rsidR="0051388D">
              <w:t xml:space="preserve"> silence.</w:t>
            </w:r>
          </w:p>
          <w:p w14:paraId="12BECC67" w14:textId="77777777" w:rsidR="0051388D" w:rsidRDefault="0051388D" w:rsidP="00822FDC">
            <w:pPr>
              <w:pStyle w:val="NoSpacing"/>
            </w:pPr>
          </w:p>
          <w:p w14:paraId="3A055E01" w14:textId="7804D563" w:rsidR="0051388D" w:rsidRDefault="0051388D" w:rsidP="00822FDC">
            <w:pPr>
              <w:pStyle w:val="NoSpacing"/>
            </w:pPr>
            <w:r>
              <w:t>Apologies were received from Councilor Rob Williams, County Councilor Joanna Spicer, CDO Indi Saunders and Andrew Blenkiron</w:t>
            </w:r>
            <w:r w:rsidR="00776C7E">
              <w:t>.</w:t>
            </w:r>
          </w:p>
        </w:tc>
        <w:tc>
          <w:tcPr>
            <w:tcW w:w="3117" w:type="dxa"/>
          </w:tcPr>
          <w:p w14:paraId="7AF42DB1" w14:textId="77777777" w:rsidR="00E57EB4" w:rsidRDefault="00E57EB4" w:rsidP="00DC24CB">
            <w:pPr>
              <w:pStyle w:val="NoSpacing"/>
              <w:jc w:val="center"/>
            </w:pPr>
          </w:p>
        </w:tc>
      </w:tr>
      <w:tr w:rsidR="00E57EB4" w14:paraId="77544631" w14:textId="77777777" w:rsidTr="00E57EB4">
        <w:tc>
          <w:tcPr>
            <w:tcW w:w="3116" w:type="dxa"/>
          </w:tcPr>
          <w:p w14:paraId="38084CEB" w14:textId="0B237CA3" w:rsidR="00E57EB4" w:rsidRDefault="00776C7E" w:rsidP="00776C7E">
            <w:pPr>
              <w:pStyle w:val="NoSpacing"/>
            </w:pPr>
            <w:r>
              <w:t>2. Declarations of Interest</w:t>
            </w:r>
          </w:p>
        </w:tc>
        <w:tc>
          <w:tcPr>
            <w:tcW w:w="3117" w:type="dxa"/>
          </w:tcPr>
          <w:p w14:paraId="317BAEA3" w14:textId="6E1D3C42" w:rsidR="00E57EB4" w:rsidRDefault="00776C7E" w:rsidP="00776C7E">
            <w:pPr>
              <w:pStyle w:val="NoSpacing"/>
            </w:pPr>
            <w:r>
              <w:t>The Declaration of Interest Form was circulated and signed by those Councilors declaring an interest.</w:t>
            </w:r>
          </w:p>
        </w:tc>
        <w:tc>
          <w:tcPr>
            <w:tcW w:w="3117" w:type="dxa"/>
          </w:tcPr>
          <w:p w14:paraId="70E75FD4" w14:textId="77777777" w:rsidR="00E57EB4" w:rsidRDefault="00E57EB4" w:rsidP="00DC24CB">
            <w:pPr>
              <w:pStyle w:val="NoSpacing"/>
              <w:jc w:val="center"/>
            </w:pPr>
          </w:p>
        </w:tc>
      </w:tr>
      <w:tr w:rsidR="00E57EB4" w14:paraId="13845F38" w14:textId="77777777" w:rsidTr="00E57EB4">
        <w:tc>
          <w:tcPr>
            <w:tcW w:w="3116" w:type="dxa"/>
          </w:tcPr>
          <w:p w14:paraId="7715C181" w14:textId="32E59283" w:rsidR="00E57EB4" w:rsidRDefault="00776C7E" w:rsidP="00776C7E">
            <w:pPr>
              <w:pStyle w:val="NoSpacing"/>
            </w:pPr>
            <w:r>
              <w:t>3. Police Report</w:t>
            </w:r>
          </w:p>
        </w:tc>
        <w:tc>
          <w:tcPr>
            <w:tcW w:w="3117" w:type="dxa"/>
          </w:tcPr>
          <w:p w14:paraId="2BB7D69F" w14:textId="77777777" w:rsidR="00E57EB4" w:rsidRDefault="00776C7E" w:rsidP="00776C7E">
            <w:pPr>
              <w:pStyle w:val="NoSpacing"/>
            </w:pPr>
            <w:r>
              <w:t xml:space="preserve">2 crimes have been reported since our last meeting on the Police Website.  These 2 </w:t>
            </w:r>
            <w:r w:rsidR="009625DF">
              <w:t>incidents happened at the RAF base.</w:t>
            </w:r>
          </w:p>
          <w:p w14:paraId="4E33E2AD" w14:textId="77777777" w:rsidR="009625DF" w:rsidRDefault="009625DF" w:rsidP="00776C7E">
            <w:pPr>
              <w:pStyle w:val="NoSpacing"/>
            </w:pPr>
            <w:r>
              <w:t>Following the arson attempts in Honington on Bank Holiday Monday, video/camera footage has been passed onto the police.</w:t>
            </w:r>
          </w:p>
          <w:p w14:paraId="18AD6DDF" w14:textId="59CC921E" w:rsidR="009625DF" w:rsidRDefault="009625DF" w:rsidP="00776C7E">
            <w:pPr>
              <w:pStyle w:val="NoSpacing"/>
            </w:pPr>
            <w:r>
              <w:t xml:space="preserve">The Clerk has received reports of a White Van parking inconsiderately at the junction of the A1088 and Malting Row.  Councilors were unsure as to who it belongs to and the photographic evidence will be submitted </w:t>
            </w:r>
            <w:r w:rsidR="00026B9C">
              <w:t>to the Police.</w:t>
            </w:r>
          </w:p>
        </w:tc>
        <w:tc>
          <w:tcPr>
            <w:tcW w:w="3117" w:type="dxa"/>
          </w:tcPr>
          <w:p w14:paraId="505CCF2A" w14:textId="77777777" w:rsidR="00E57EB4" w:rsidRDefault="00E57EB4" w:rsidP="00DC24CB">
            <w:pPr>
              <w:pStyle w:val="NoSpacing"/>
              <w:jc w:val="center"/>
            </w:pPr>
          </w:p>
        </w:tc>
      </w:tr>
      <w:tr w:rsidR="00E57EB4" w14:paraId="2C22362A" w14:textId="77777777" w:rsidTr="00E57EB4">
        <w:tc>
          <w:tcPr>
            <w:tcW w:w="3116" w:type="dxa"/>
          </w:tcPr>
          <w:p w14:paraId="58459C77" w14:textId="2DEBCAC0" w:rsidR="00E57EB4" w:rsidRDefault="00026B9C" w:rsidP="00026B9C">
            <w:pPr>
              <w:pStyle w:val="NoSpacing"/>
            </w:pPr>
            <w:r>
              <w:t>4. RAF Report</w:t>
            </w:r>
          </w:p>
        </w:tc>
        <w:tc>
          <w:tcPr>
            <w:tcW w:w="3117" w:type="dxa"/>
          </w:tcPr>
          <w:p w14:paraId="0190791F" w14:textId="362D283B" w:rsidR="00E57EB4" w:rsidRDefault="00026B9C" w:rsidP="00026B9C">
            <w:pPr>
              <w:pStyle w:val="NoSpacing"/>
            </w:pPr>
            <w:r>
              <w:t>No report was presented.</w:t>
            </w:r>
          </w:p>
        </w:tc>
        <w:tc>
          <w:tcPr>
            <w:tcW w:w="3117" w:type="dxa"/>
          </w:tcPr>
          <w:p w14:paraId="1E833F5B" w14:textId="77777777" w:rsidR="00E57EB4" w:rsidRDefault="00E57EB4" w:rsidP="00DC24CB">
            <w:pPr>
              <w:pStyle w:val="NoSpacing"/>
              <w:jc w:val="center"/>
            </w:pPr>
          </w:p>
        </w:tc>
      </w:tr>
      <w:tr w:rsidR="00E57EB4" w14:paraId="4B063221" w14:textId="77777777" w:rsidTr="00E57EB4">
        <w:tc>
          <w:tcPr>
            <w:tcW w:w="3116" w:type="dxa"/>
          </w:tcPr>
          <w:p w14:paraId="3784BFC3" w14:textId="26954A04" w:rsidR="00E57EB4" w:rsidRDefault="00026B9C" w:rsidP="00026B9C">
            <w:pPr>
              <w:pStyle w:val="NoSpacing"/>
            </w:pPr>
            <w:r>
              <w:t>5. West Suffolk Councilor’s Report</w:t>
            </w:r>
          </w:p>
        </w:tc>
        <w:tc>
          <w:tcPr>
            <w:tcW w:w="3117" w:type="dxa"/>
          </w:tcPr>
          <w:p w14:paraId="2735CF07" w14:textId="77777777" w:rsidR="00E57EB4" w:rsidRDefault="005620A2" w:rsidP="00026B9C">
            <w:pPr>
              <w:pStyle w:val="NoSpacing"/>
            </w:pPr>
            <w:r>
              <w:t xml:space="preserve">WSC Andrew Smith has been in discussion with waste </w:t>
            </w:r>
            <w:r>
              <w:lastRenderedPageBreak/>
              <w:t>management after our request for a multi-purpose bin at the footpath along Coney Weston Road was declined.  We were originally informed they were reviewing the routes but a further update was given that due to staffing issues no new bins will be provided.</w:t>
            </w:r>
          </w:p>
          <w:p w14:paraId="767D5663" w14:textId="77777777" w:rsidR="00C74F90" w:rsidRDefault="00C74F90" w:rsidP="00026B9C">
            <w:pPr>
              <w:pStyle w:val="NoSpacing"/>
            </w:pPr>
            <w:r>
              <w:t xml:space="preserve">The </w:t>
            </w:r>
            <w:r w:rsidR="006338A7">
              <w:t>recent consultation on the Local Plan ended on the 26</w:t>
            </w:r>
            <w:r w:rsidR="006338A7" w:rsidRPr="006338A7">
              <w:rPr>
                <w:vertAlign w:val="superscript"/>
              </w:rPr>
              <w:t>th</w:t>
            </w:r>
            <w:r w:rsidR="006338A7">
              <w:t xml:space="preserve"> July and the 1</w:t>
            </w:r>
            <w:r w:rsidR="006338A7" w:rsidRPr="006338A7">
              <w:rPr>
                <w:vertAlign w:val="superscript"/>
              </w:rPr>
              <w:t>st</w:t>
            </w:r>
            <w:r w:rsidR="006338A7">
              <w:t xml:space="preserve"> meeting to consider the findings has been postponed due to the Queen’s death.</w:t>
            </w:r>
          </w:p>
          <w:p w14:paraId="7ABD7D81" w14:textId="59B2EE54" w:rsidR="006338A7" w:rsidRDefault="006338A7" w:rsidP="00026B9C">
            <w:pPr>
              <w:pStyle w:val="NoSpacing"/>
            </w:pPr>
            <w:r>
              <w:t>Questions were invited.</w:t>
            </w:r>
          </w:p>
        </w:tc>
        <w:tc>
          <w:tcPr>
            <w:tcW w:w="3117" w:type="dxa"/>
          </w:tcPr>
          <w:p w14:paraId="5284C854" w14:textId="3ECEB569" w:rsidR="00E57EB4" w:rsidRDefault="00C74F90" w:rsidP="005620A2">
            <w:pPr>
              <w:pStyle w:val="NoSpacing"/>
            </w:pPr>
            <w:r>
              <w:lastRenderedPageBreak/>
              <w:t>RH asked that this information is put in the Newsletter.</w:t>
            </w:r>
          </w:p>
        </w:tc>
      </w:tr>
      <w:tr w:rsidR="00E57EB4" w14:paraId="7D1C34EC" w14:textId="77777777" w:rsidTr="00E57EB4">
        <w:tc>
          <w:tcPr>
            <w:tcW w:w="3116" w:type="dxa"/>
          </w:tcPr>
          <w:p w14:paraId="47BE003E" w14:textId="5C49732F" w:rsidR="00E57EB4" w:rsidRDefault="006338A7" w:rsidP="006338A7">
            <w:pPr>
              <w:pStyle w:val="NoSpacing"/>
            </w:pPr>
            <w:r>
              <w:t>6. Suffolk County Councilor’s Report</w:t>
            </w:r>
          </w:p>
        </w:tc>
        <w:tc>
          <w:tcPr>
            <w:tcW w:w="3117" w:type="dxa"/>
          </w:tcPr>
          <w:p w14:paraId="54284434" w14:textId="77777777" w:rsidR="00E57EB4" w:rsidRDefault="006338A7" w:rsidP="006338A7">
            <w:pPr>
              <w:pStyle w:val="NoSpacing"/>
            </w:pPr>
            <w:r>
              <w:t xml:space="preserve">All SCC were advised not to attend meetings after the death of the Queen. </w:t>
            </w:r>
          </w:p>
          <w:p w14:paraId="5F1C25B6" w14:textId="48E64A79" w:rsidR="006338A7" w:rsidRDefault="006338A7" w:rsidP="006338A7">
            <w:pPr>
              <w:pStyle w:val="NoSpacing"/>
            </w:pPr>
            <w:r>
              <w:t xml:space="preserve">SALC guidelines were discussed with the Vice-Chairman and the Clerk and it was decided that the PC had complied with all protocols </w:t>
            </w:r>
            <w:r w:rsidR="00225441">
              <w:t>and were able to hold the meeting.</w:t>
            </w:r>
          </w:p>
        </w:tc>
        <w:tc>
          <w:tcPr>
            <w:tcW w:w="3117" w:type="dxa"/>
          </w:tcPr>
          <w:p w14:paraId="55DF9321" w14:textId="77777777" w:rsidR="00E57EB4" w:rsidRDefault="00E57EB4" w:rsidP="00DC24CB">
            <w:pPr>
              <w:pStyle w:val="NoSpacing"/>
              <w:jc w:val="center"/>
            </w:pPr>
          </w:p>
        </w:tc>
      </w:tr>
      <w:tr w:rsidR="00E57EB4" w14:paraId="57717BE4" w14:textId="77777777" w:rsidTr="00E57EB4">
        <w:tc>
          <w:tcPr>
            <w:tcW w:w="3116" w:type="dxa"/>
          </w:tcPr>
          <w:p w14:paraId="3E273D11" w14:textId="1F6DFA48" w:rsidR="00E57EB4" w:rsidRDefault="00225441" w:rsidP="00225441">
            <w:pPr>
              <w:pStyle w:val="NoSpacing"/>
            </w:pPr>
            <w:r>
              <w:t>7. Minutes of the last meeting held on 18</w:t>
            </w:r>
            <w:r w:rsidRPr="00225441">
              <w:rPr>
                <w:vertAlign w:val="superscript"/>
              </w:rPr>
              <w:t>th</w:t>
            </w:r>
            <w:r>
              <w:t xml:space="preserve"> July 2022.</w:t>
            </w:r>
          </w:p>
        </w:tc>
        <w:tc>
          <w:tcPr>
            <w:tcW w:w="3117" w:type="dxa"/>
          </w:tcPr>
          <w:p w14:paraId="0EFD69E4" w14:textId="77777777" w:rsidR="00E57EB4" w:rsidRDefault="00225441" w:rsidP="00225441">
            <w:pPr>
              <w:pStyle w:val="NoSpacing"/>
            </w:pPr>
            <w:r>
              <w:t>The minutes were agreed to be an accurate record and signed by the Vice-Chair.</w:t>
            </w:r>
          </w:p>
          <w:p w14:paraId="32F19F28" w14:textId="77777777" w:rsidR="008900CB" w:rsidRDefault="008900CB" w:rsidP="00225441">
            <w:pPr>
              <w:pStyle w:val="NoSpacing"/>
            </w:pPr>
            <w:r>
              <w:t>Matters Arising were:</w:t>
            </w:r>
          </w:p>
          <w:p w14:paraId="7545B223" w14:textId="77777777" w:rsidR="008900CB" w:rsidRDefault="008900CB" w:rsidP="00225441">
            <w:pPr>
              <w:pStyle w:val="NoSpacing"/>
            </w:pPr>
            <w:r>
              <w:t>The pole along the Bardwell Road has been moved.</w:t>
            </w:r>
          </w:p>
          <w:p w14:paraId="7BD6D4BC" w14:textId="77777777" w:rsidR="008900CB" w:rsidRDefault="008900CB" w:rsidP="00225441">
            <w:pPr>
              <w:pStyle w:val="NoSpacing"/>
            </w:pPr>
          </w:p>
          <w:p w14:paraId="5D4C878D" w14:textId="77777777" w:rsidR="008900CB" w:rsidRDefault="008900CB" w:rsidP="00225441">
            <w:pPr>
              <w:pStyle w:val="NoSpacing"/>
            </w:pPr>
            <w:r>
              <w:t>Chairman RW has written to the RAF regarding the replaced Bus Shelter.</w:t>
            </w:r>
          </w:p>
          <w:p w14:paraId="00698BF0" w14:textId="77777777" w:rsidR="008900CB" w:rsidRDefault="008900CB" w:rsidP="00225441">
            <w:pPr>
              <w:pStyle w:val="NoSpacing"/>
            </w:pPr>
          </w:p>
          <w:p w14:paraId="24DB71E4" w14:textId="77777777" w:rsidR="008900CB" w:rsidRDefault="008900CB" w:rsidP="00225441">
            <w:pPr>
              <w:pStyle w:val="NoSpacing"/>
            </w:pPr>
            <w:r>
              <w:t>Willow Green Knee Rail has been repaired.</w:t>
            </w:r>
          </w:p>
          <w:p w14:paraId="3766407A" w14:textId="77777777" w:rsidR="008900CB" w:rsidRDefault="008900CB" w:rsidP="00225441">
            <w:pPr>
              <w:pStyle w:val="NoSpacing"/>
            </w:pPr>
          </w:p>
          <w:p w14:paraId="63B12537" w14:textId="6E0CCB84" w:rsidR="008900CB" w:rsidRDefault="008900CB" w:rsidP="00225441">
            <w:pPr>
              <w:pStyle w:val="NoSpacing"/>
            </w:pPr>
            <w:r>
              <w:t xml:space="preserve">The SID has been taken for </w:t>
            </w:r>
            <w:r w:rsidR="005265AD">
              <w:t>calibration</w:t>
            </w:r>
            <w:r>
              <w:t>.</w:t>
            </w:r>
          </w:p>
          <w:p w14:paraId="422A1276" w14:textId="77777777" w:rsidR="00906B96" w:rsidRDefault="00906B96" w:rsidP="00225441">
            <w:pPr>
              <w:pStyle w:val="NoSpacing"/>
            </w:pPr>
          </w:p>
          <w:p w14:paraId="025E8E6B" w14:textId="617EC74F" w:rsidR="00906B96" w:rsidRDefault="00906B96" w:rsidP="00225441">
            <w:pPr>
              <w:pStyle w:val="NoSpacing"/>
            </w:pPr>
            <w:r>
              <w:t>Euston Estate have informed the PC they will cut the hedge back on the Troston Road asap.</w:t>
            </w:r>
          </w:p>
        </w:tc>
        <w:tc>
          <w:tcPr>
            <w:tcW w:w="3117" w:type="dxa"/>
          </w:tcPr>
          <w:p w14:paraId="46BACC01" w14:textId="77777777" w:rsidR="00E57EB4" w:rsidRDefault="00E57EB4" w:rsidP="008900CB">
            <w:pPr>
              <w:pStyle w:val="NoSpacing"/>
            </w:pPr>
          </w:p>
          <w:p w14:paraId="00A998DD" w14:textId="77777777" w:rsidR="008900CB" w:rsidRDefault="008900CB" w:rsidP="008900CB">
            <w:pPr>
              <w:pStyle w:val="NoSpacing"/>
            </w:pPr>
          </w:p>
          <w:p w14:paraId="6777EF11" w14:textId="77777777" w:rsidR="008900CB" w:rsidRDefault="008900CB" w:rsidP="008900CB">
            <w:pPr>
              <w:pStyle w:val="NoSpacing"/>
            </w:pPr>
          </w:p>
          <w:p w14:paraId="5545611D" w14:textId="77777777" w:rsidR="008900CB" w:rsidRDefault="008900CB" w:rsidP="008900CB">
            <w:pPr>
              <w:pStyle w:val="NoSpacing"/>
            </w:pPr>
          </w:p>
          <w:p w14:paraId="4C967873" w14:textId="77777777" w:rsidR="008900CB" w:rsidRDefault="008900CB" w:rsidP="008900CB">
            <w:pPr>
              <w:pStyle w:val="NoSpacing"/>
            </w:pPr>
            <w:r>
              <w:t xml:space="preserve">To check it is in the correct position. </w:t>
            </w:r>
          </w:p>
          <w:p w14:paraId="2BA786B0" w14:textId="77777777" w:rsidR="008900CB" w:rsidRDefault="008900CB" w:rsidP="008900CB">
            <w:pPr>
              <w:pStyle w:val="NoSpacing"/>
            </w:pPr>
          </w:p>
          <w:p w14:paraId="008A5F2A" w14:textId="3CB284E3" w:rsidR="008900CB" w:rsidRDefault="008900CB" w:rsidP="008900CB">
            <w:pPr>
              <w:pStyle w:val="NoSpacing"/>
            </w:pPr>
            <w:r>
              <w:t>No response has been received.</w:t>
            </w:r>
          </w:p>
        </w:tc>
      </w:tr>
      <w:tr w:rsidR="00E57EB4" w14:paraId="6F3D2A82" w14:textId="77777777" w:rsidTr="00E57EB4">
        <w:tc>
          <w:tcPr>
            <w:tcW w:w="3116" w:type="dxa"/>
          </w:tcPr>
          <w:p w14:paraId="1053B783" w14:textId="77777777" w:rsidR="00E57EB4" w:rsidRDefault="00906B96" w:rsidP="00906B96">
            <w:pPr>
              <w:pStyle w:val="NoSpacing"/>
            </w:pPr>
            <w:r>
              <w:t>8. Matters Arising</w:t>
            </w:r>
          </w:p>
          <w:p w14:paraId="37AABC0E" w14:textId="58B23A07" w:rsidR="00906B96" w:rsidRDefault="00906B96" w:rsidP="00906B96">
            <w:pPr>
              <w:pStyle w:val="NoSpacing"/>
            </w:pPr>
            <w:r>
              <w:t>8.1. Clerk’s Report</w:t>
            </w:r>
          </w:p>
        </w:tc>
        <w:tc>
          <w:tcPr>
            <w:tcW w:w="3117" w:type="dxa"/>
          </w:tcPr>
          <w:p w14:paraId="01FE8BE2" w14:textId="77777777" w:rsidR="00E57EB4" w:rsidRDefault="00E57EB4" w:rsidP="00906B96">
            <w:pPr>
              <w:pStyle w:val="NoSpacing"/>
            </w:pPr>
          </w:p>
          <w:p w14:paraId="2BFD30D7" w14:textId="3AD925FA" w:rsidR="00906B96" w:rsidRDefault="00746B6D" w:rsidP="00906B96">
            <w:pPr>
              <w:pStyle w:val="NoSpacing"/>
            </w:pPr>
            <w:r>
              <w:t xml:space="preserve">A copy of the report presented to Council is included with the </w:t>
            </w:r>
            <w:r>
              <w:lastRenderedPageBreak/>
              <w:t>minutes along with comments made.</w:t>
            </w:r>
          </w:p>
        </w:tc>
        <w:tc>
          <w:tcPr>
            <w:tcW w:w="3117" w:type="dxa"/>
          </w:tcPr>
          <w:p w14:paraId="2B477416" w14:textId="77777777" w:rsidR="00E57EB4" w:rsidRDefault="00E57EB4" w:rsidP="00DC24CB">
            <w:pPr>
              <w:pStyle w:val="NoSpacing"/>
              <w:jc w:val="center"/>
            </w:pPr>
          </w:p>
        </w:tc>
      </w:tr>
      <w:tr w:rsidR="00E57EB4" w14:paraId="6492A05A" w14:textId="77777777" w:rsidTr="00E57EB4">
        <w:tc>
          <w:tcPr>
            <w:tcW w:w="3116" w:type="dxa"/>
          </w:tcPr>
          <w:p w14:paraId="76C9AC34" w14:textId="77777777" w:rsidR="00E57EB4" w:rsidRDefault="00746B6D" w:rsidP="00746B6D">
            <w:pPr>
              <w:pStyle w:val="NoSpacing"/>
            </w:pPr>
            <w:r>
              <w:t>9. Highways</w:t>
            </w:r>
          </w:p>
          <w:p w14:paraId="70112B61" w14:textId="77777777" w:rsidR="00746B6D" w:rsidRDefault="00746B6D" w:rsidP="00746B6D">
            <w:pPr>
              <w:pStyle w:val="NoSpacing"/>
            </w:pPr>
            <w:r>
              <w:t>9.1. Outstanding matters</w:t>
            </w:r>
          </w:p>
          <w:p w14:paraId="48B1542E" w14:textId="77777777" w:rsidR="00365737" w:rsidRDefault="00365737" w:rsidP="00746B6D">
            <w:pPr>
              <w:pStyle w:val="NoSpacing"/>
            </w:pPr>
          </w:p>
          <w:p w14:paraId="079625DC" w14:textId="77777777" w:rsidR="00365737" w:rsidRDefault="00365737" w:rsidP="00746B6D">
            <w:pPr>
              <w:pStyle w:val="NoSpacing"/>
            </w:pPr>
          </w:p>
          <w:p w14:paraId="29AE3939" w14:textId="77777777" w:rsidR="00365737" w:rsidRDefault="00365737" w:rsidP="00746B6D">
            <w:pPr>
              <w:pStyle w:val="NoSpacing"/>
            </w:pPr>
          </w:p>
          <w:p w14:paraId="7BE1AC98" w14:textId="77777777" w:rsidR="00365737" w:rsidRDefault="00365737" w:rsidP="00746B6D">
            <w:pPr>
              <w:pStyle w:val="NoSpacing"/>
            </w:pPr>
          </w:p>
          <w:p w14:paraId="7970C7CF" w14:textId="77777777" w:rsidR="00365737" w:rsidRDefault="00365737" w:rsidP="00746B6D">
            <w:pPr>
              <w:pStyle w:val="NoSpacing"/>
            </w:pPr>
          </w:p>
          <w:p w14:paraId="197763EC" w14:textId="77777777" w:rsidR="00365737" w:rsidRDefault="00365737" w:rsidP="00746B6D">
            <w:pPr>
              <w:pStyle w:val="NoSpacing"/>
            </w:pPr>
          </w:p>
          <w:p w14:paraId="1F8E3E27" w14:textId="77777777" w:rsidR="00365737" w:rsidRDefault="00365737" w:rsidP="00746B6D">
            <w:pPr>
              <w:pStyle w:val="NoSpacing"/>
            </w:pPr>
          </w:p>
          <w:p w14:paraId="3E7CF2AA" w14:textId="77777777" w:rsidR="00365737" w:rsidRDefault="00365737" w:rsidP="00746B6D">
            <w:pPr>
              <w:pStyle w:val="NoSpacing"/>
            </w:pPr>
          </w:p>
          <w:p w14:paraId="056AE527" w14:textId="77777777" w:rsidR="00365737" w:rsidRDefault="00365737" w:rsidP="00746B6D">
            <w:pPr>
              <w:pStyle w:val="NoSpacing"/>
            </w:pPr>
          </w:p>
          <w:p w14:paraId="3ADE7C75" w14:textId="77777777" w:rsidR="00365737" w:rsidRDefault="00365737" w:rsidP="00746B6D">
            <w:pPr>
              <w:pStyle w:val="NoSpacing"/>
            </w:pPr>
          </w:p>
          <w:p w14:paraId="72A39D67" w14:textId="77777777" w:rsidR="00365737" w:rsidRDefault="00365737" w:rsidP="00746B6D">
            <w:pPr>
              <w:pStyle w:val="NoSpacing"/>
            </w:pPr>
          </w:p>
          <w:p w14:paraId="199DA830" w14:textId="77777777" w:rsidR="00365737" w:rsidRDefault="00365737" w:rsidP="00746B6D">
            <w:pPr>
              <w:pStyle w:val="NoSpacing"/>
            </w:pPr>
          </w:p>
          <w:p w14:paraId="42A1D5AF" w14:textId="77777777" w:rsidR="00365737" w:rsidRDefault="00365737" w:rsidP="00746B6D">
            <w:pPr>
              <w:pStyle w:val="NoSpacing"/>
            </w:pPr>
          </w:p>
          <w:p w14:paraId="7B12FC72" w14:textId="77777777" w:rsidR="00365737" w:rsidRDefault="00365737" w:rsidP="00746B6D">
            <w:pPr>
              <w:pStyle w:val="NoSpacing"/>
            </w:pPr>
          </w:p>
          <w:p w14:paraId="1374FAFB" w14:textId="77777777" w:rsidR="00365737" w:rsidRDefault="00365737" w:rsidP="00746B6D">
            <w:pPr>
              <w:pStyle w:val="NoSpacing"/>
            </w:pPr>
          </w:p>
          <w:p w14:paraId="2185F33A" w14:textId="77777777" w:rsidR="00365737" w:rsidRDefault="00365737" w:rsidP="00746B6D">
            <w:pPr>
              <w:pStyle w:val="NoSpacing"/>
            </w:pPr>
          </w:p>
          <w:p w14:paraId="259C25A4" w14:textId="77777777" w:rsidR="00365737" w:rsidRDefault="00365737" w:rsidP="00746B6D">
            <w:pPr>
              <w:pStyle w:val="NoSpacing"/>
            </w:pPr>
          </w:p>
          <w:p w14:paraId="6D01C0BE" w14:textId="77777777" w:rsidR="00365737" w:rsidRDefault="00365737" w:rsidP="00746B6D">
            <w:pPr>
              <w:pStyle w:val="NoSpacing"/>
            </w:pPr>
          </w:p>
          <w:p w14:paraId="40BB0926" w14:textId="77777777" w:rsidR="00365737" w:rsidRDefault="00365737" w:rsidP="00746B6D">
            <w:pPr>
              <w:pStyle w:val="NoSpacing"/>
            </w:pPr>
          </w:p>
          <w:p w14:paraId="4E84F853" w14:textId="77777777" w:rsidR="00365737" w:rsidRDefault="00365737" w:rsidP="00746B6D">
            <w:pPr>
              <w:pStyle w:val="NoSpacing"/>
            </w:pPr>
          </w:p>
          <w:p w14:paraId="0CC5A9D0" w14:textId="77777777" w:rsidR="00365737" w:rsidRDefault="00365737" w:rsidP="00746B6D">
            <w:pPr>
              <w:pStyle w:val="NoSpacing"/>
            </w:pPr>
          </w:p>
          <w:p w14:paraId="09204488" w14:textId="77777777" w:rsidR="00365737" w:rsidRDefault="00365737" w:rsidP="00746B6D">
            <w:pPr>
              <w:pStyle w:val="NoSpacing"/>
            </w:pPr>
          </w:p>
          <w:p w14:paraId="19AE4104" w14:textId="77777777" w:rsidR="00365737" w:rsidRDefault="00365737" w:rsidP="00746B6D">
            <w:pPr>
              <w:pStyle w:val="NoSpacing"/>
            </w:pPr>
          </w:p>
          <w:p w14:paraId="3793DBB4" w14:textId="77777777" w:rsidR="00365737" w:rsidRDefault="00365737" w:rsidP="00746B6D">
            <w:pPr>
              <w:pStyle w:val="NoSpacing"/>
            </w:pPr>
          </w:p>
          <w:p w14:paraId="663926F7" w14:textId="77777777" w:rsidR="00365737" w:rsidRDefault="00365737" w:rsidP="00746B6D">
            <w:pPr>
              <w:pStyle w:val="NoSpacing"/>
            </w:pPr>
            <w:r>
              <w:t>9.2. Road Closure of A1066.</w:t>
            </w:r>
          </w:p>
          <w:p w14:paraId="1894B81D" w14:textId="06643F10" w:rsidR="00365737" w:rsidRDefault="00365737" w:rsidP="00746B6D">
            <w:pPr>
              <w:pStyle w:val="NoSpacing"/>
            </w:pPr>
            <w:r>
              <w:t>3</w:t>
            </w:r>
            <w:r w:rsidRPr="00365737">
              <w:rPr>
                <w:vertAlign w:val="superscript"/>
              </w:rPr>
              <w:t>rd</w:t>
            </w:r>
            <w:r>
              <w:t xml:space="preserve"> September- 13</w:t>
            </w:r>
            <w:r w:rsidRPr="00365737">
              <w:rPr>
                <w:vertAlign w:val="superscript"/>
              </w:rPr>
              <w:t>th</w:t>
            </w:r>
            <w:r>
              <w:t xml:space="preserve"> November</w:t>
            </w:r>
          </w:p>
        </w:tc>
        <w:tc>
          <w:tcPr>
            <w:tcW w:w="3117" w:type="dxa"/>
          </w:tcPr>
          <w:p w14:paraId="4B6B6B20" w14:textId="77777777" w:rsidR="00E57EB4" w:rsidRDefault="00E57EB4" w:rsidP="00746B6D">
            <w:pPr>
              <w:pStyle w:val="NoSpacing"/>
            </w:pPr>
          </w:p>
          <w:p w14:paraId="065315CF" w14:textId="77777777" w:rsidR="00746B6D" w:rsidRDefault="00746B6D" w:rsidP="00746B6D">
            <w:pPr>
              <w:pStyle w:val="NoSpacing"/>
            </w:pPr>
            <w:r>
              <w:t>The pole was marked and moved along the Bardwell Road.</w:t>
            </w:r>
          </w:p>
          <w:p w14:paraId="6F65BB68" w14:textId="77777777" w:rsidR="00746B6D" w:rsidRDefault="00746B6D" w:rsidP="00746B6D">
            <w:pPr>
              <w:pStyle w:val="NoSpacing"/>
            </w:pPr>
            <w:r>
              <w:t xml:space="preserve"> Willow Green flooding has improved but is still present when it rains.</w:t>
            </w:r>
          </w:p>
          <w:p w14:paraId="0535FB3E" w14:textId="77777777" w:rsidR="00746B6D" w:rsidRDefault="00746B6D" w:rsidP="00746B6D">
            <w:pPr>
              <w:pStyle w:val="NoSpacing"/>
            </w:pPr>
            <w:r>
              <w:t>The clerk has reported overgrown hedging at the Bridge in Sapiston and the branches of the tree at Sapiston Green.  SCC have declined the requests to cut back</w:t>
            </w:r>
            <w:r w:rsidR="008470DE">
              <w:t xml:space="preserve"> and informed us they will monitor the situation.</w:t>
            </w:r>
          </w:p>
          <w:p w14:paraId="1848B0F0" w14:textId="77777777" w:rsidR="008470DE" w:rsidRDefault="008470DE" w:rsidP="00746B6D">
            <w:pPr>
              <w:pStyle w:val="NoSpacing"/>
            </w:pPr>
            <w:r>
              <w:t xml:space="preserve">Councilor MJ wanted to give thanks to SCC for the recent ditch clearing as </w:t>
            </w:r>
            <w:r w:rsidR="00365737">
              <w:t>these coped very well in the recent heavy rain.</w:t>
            </w:r>
          </w:p>
          <w:p w14:paraId="36CFE58E" w14:textId="77777777" w:rsidR="00365737" w:rsidRDefault="00365737" w:rsidP="00746B6D">
            <w:pPr>
              <w:pStyle w:val="NoSpacing"/>
            </w:pPr>
            <w:r>
              <w:t>Councilor RH has undertaken a litter pick at the crossroads and has liaised with the home owner at Willow Green in cutting back the hedge.</w:t>
            </w:r>
          </w:p>
          <w:p w14:paraId="64FD5090" w14:textId="77777777" w:rsidR="00365737" w:rsidRDefault="00365737" w:rsidP="00746B6D">
            <w:pPr>
              <w:pStyle w:val="NoSpacing"/>
            </w:pPr>
          </w:p>
          <w:p w14:paraId="2E3E2C19" w14:textId="77777777" w:rsidR="00365737" w:rsidRDefault="00365737" w:rsidP="00746B6D">
            <w:pPr>
              <w:pStyle w:val="NoSpacing"/>
            </w:pPr>
            <w:r>
              <w:t>The diversion for this road closure takes in the A1088 through Honington.</w:t>
            </w:r>
          </w:p>
          <w:p w14:paraId="1C67DFD1" w14:textId="492E5133" w:rsidR="00365737" w:rsidRDefault="00365737" w:rsidP="00746B6D">
            <w:pPr>
              <w:pStyle w:val="NoSpacing"/>
            </w:pPr>
            <w:r>
              <w:t>Councilors have noted that there are fewer lorries travelling on the A1088</w:t>
            </w:r>
            <w:r w:rsidR="00001B23">
              <w:t xml:space="preserve"> due to the ban at Stowlangtloft bridge. </w:t>
            </w:r>
          </w:p>
        </w:tc>
        <w:tc>
          <w:tcPr>
            <w:tcW w:w="3117" w:type="dxa"/>
          </w:tcPr>
          <w:p w14:paraId="78A7DD0A" w14:textId="77777777" w:rsidR="00E57EB4" w:rsidRDefault="00E57EB4" w:rsidP="008470DE">
            <w:pPr>
              <w:pStyle w:val="NoSpacing"/>
            </w:pPr>
          </w:p>
          <w:p w14:paraId="2071EBD3" w14:textId="77777777" w:rsidR="008470DE" w:rsidRDefault="008470DE" w:rsidP="008470DE">
            <w:pPr>
              <w:pStyle w:val="NoSpacing"/>
            </w:pPr>
          </w:p>
          <w:p w14:paraId="776D6EFA" w14:textId="77777777" w:rsidR="008470DE" w:rsidRDefault="008470DE" w:rsidP="008470DE">
            <w:pPr>
              <w:pStyle w:val="NoSpacing"/>
            </w:pPr>
          </w:p>
          <w:p w14:paraId="18D58C09" w14:textId="77777777" w:rsidR="008470DE" w:rsidRDefault="008470DE" w:rsidP="008470DE">
            <w:pPr>
              <w:pStyle w:val="NoSpacing"/>
            </w:pPr>
          </w:p>
          <w:p w14:paraId="1FF0661F" w14:textId="77777777" w:rsidR="008470DE" w:rsidRDefault="008470DE" w:rsidP="008470DE">
            <w:pPr>
              <w:pStyle w:val="NoSpacing"/>
            </w:pPr>
          </w:p>
          <w:p w14:paraId="31655ADA" w14:textId="77777777" w:rsidR="008470DE" w:rsidRDefault="008470DE" w:rsidP="008470DE">
            <w:pPr>
              <w:pStyle w:val="NoSpacing"/>
            </w:pPr>
          </w:p>
          <w:p w14:paraId="7DCE4C46" w14:textId="77777777" w:rsidR="008470DE" w:rsidRDefault="008470DE" w:rsidP="008470DE">
            <w:pPr>
              <w:pStyle w:val="NoSpacing"/>
            </w:pPr>
          </w:p>
          <w:p w14:paraId="39C3FCD7" w14:textId="77777777" w:rsidR="008470DE" w:rsidRDefault="008470DE" w:rsidP="008470DE">
            <w:pPr>
              <w:pStyle w:val="NoSpacing"/>
            </w:pPr>
          </w:p>
          <w:p w14:paraId="2807FBFE" w14:textId="77777777" w:rsidR="008470DE" w:rsidRDefault="008470DE" w:rsidP="008470DE">
            <w:pPr>
              <w:pStyle w:val="NoSpacing"/>
            </w:pPr>
            <w:r>
              <w:t>MJ has agreed to cut back the hedge so motorists can see the 30mph sign.</w:t>
            </w:r>
          </w:p>
          <w:p w14:paraId="58022001" w14:textId="03666EEE" w:rsidR="008470DE" w:rsidRDefault="008470DE" w:rsidP="008470DE">
            <w:pPr>
              <w:pStyle w:val="NoSpacing"/>
            </w:pPr>
            <w:r>
              <w:t>MJ will ask the residents of Corner House to lobby Highways about cutting back the tree.</w:t>
            </w:r>
          </w:p>
        </w:tc>
      </w:tr>
      <w:tr w:rsidR="00E57EB4" w14:paraId="483FB40A" w14:textId="77777777" w:rsidTr="00E57EB4">
        <w:tc>
          <w:tcPr>
            <w:tcW w:w="3116" w:type="dxa"/>
          </w:tcPr>
          <w:p w14:paraId="681E7C4D" w14:textId="77FA7FF0" w:rsidR="00E57EB4" w:rsidRDefault="00B62D4E" w:rsidP="00B62D4E">
            <w:pPr>
              <w:pStyle w:val="NoSpacing"/>
            </w:pPr>
            <w:r>
              <w:t>10. Planning</w:t>
            </w:r>
          </w:p>
        </w:tc>
        <w:tc>
          <w:tcPr>
            <w:tcW w:w="3117" w:type="dxa"/>
          </w:tcPr>
          <w:p w14:paraId="708BB68C" w14:textId="77777777" w:rsidR="00E57EB4" w:rsidRDefault="00B62D4E" w:rsidP="00B62D4E">
            <w:pPr>
              <w:pStyle w:val="NoSpacing"/>
            </w:pPr>
            <w:r>
              <w:t>Application No. DC/22/1272/HH</w:t>
            </w:r>
          </w:p>
          <w:p w14:paraId="573B90B1" w14:textId="77777777" w:rsidR="00B62D4E" w:rsidRDefault="00B62D4E" w:rsidP="00B62D4E">
            <w:pPr>
              <w:pStyle w:val="NoSpacing"/>
            </w:pPr>
            <w:r>
              <w:t>Detached 2 bay cart lodge @ Le Beamia Ixworth Rd Honington.</w:t>
            </w:r>
          </w:p>
          <w:p w14:paraId="74938D7B" w14:textId="77F4CB46" w:rsidR="00B62D4E" w:rsidRDefault="00B62D4E" w:rsidP="00B62D4E">
            <w:pPr>
              <w:pStyle w:val="NoSpacing"/>
            </w:pPr>
            <w:r>
              <w:t xml:space="preserve">No objections. </w:t>
            </w:r>
          </w:p>
        </w:tc>
        <w:tc>
          <w:tcPr>
            <w:tcW w:w="3117" w:type="dxa"/>
          </w:tcPr>
          <w:p w14:paraId="5BA79D05" w14:textId="77777777" w:rsidR="00E57EB4" w:rsidRDefault="00E57EB4" w:rsidP="00DC24CB">
            <w:pPr>
              <w:pStyle w:val="NoSpacing"/>
              <w:jc w:val="center"/>
            </w:pPr>
          </w:p>
        </w:tc>
      </w:tr>
      <w:tr w:rsidR="00E57EB4" w14:paraId="217CDF77" w14:textId="77777777" w:rsidTr="00E57EB4">
        <w:tc>
          <w:tcPr>
            <w:tcW w:w="3116" w:type="dxa"/>
          </w:tcPr>
          <w:p w14:paraId="5F73E5B4" w14:textId="77777777" w:rsidR="00E57EB4" w:rsidRDefault="00B62D4E" w:rsidP="00B62D4E">
            <w:pPr>
              <w:pStyle w:val="NoSpacing"/>
            </w:pPr>
            <w:r>
              <w:t>11. Items for Discussion</w:t>
            </w:r>
          </w:p>
          <w:p w14:paraId="10B43A32" w14:textId="77777777" w:rsidR="00B62D4E" w:rsidRDefault="00B62D4E" w:rsidP="00B62D4E">
            <w:pPr>
              <w:pStyle w:val="NoSpacing"/>
            </w:pPr>
            <w:r>
              <w:t>11.1. Village Sign</w:t>
            </w:r>
          </w:p>
          <w:p w14:paraId="6661D63A" w14:textId="77777777" w:rsidR="00587E29" w:rsidRDefault="00587E29" w:rsidP="00B62D4E">
            <w:pPr>
              <w:pStyle w:val="NoSpacing"/>
            </w:pPr>
          </w:p>
          <w:p w14:paraId="6EA3C96A" w14:textId="77777777" w:rsidR="00587E29" w:rsidRDefault="00587E29" w:rsidP="00B62D4E">
            <w:pPr>
              <w:pStyle w:val="NoSpacing"/>
            </w:pPr>
          </w:p>
          <w:p w14:paraId="7D24DA66" w14:textId="77777777" w:rsidR="00587E29" w:rsidRDefault="00587E29" w:rsidP="00B62D4E">
            <w:pPr>
              <w:pStyle w:val="NoSpacing"/>
            </w:pPr>
          </w:p>
          <w:p w14:paraId="42795724" w14:textId="77777777" w:rsidR="00587E29" w:rsidRDefault="00587E29" w:rsidP="00B62D4E">
            <w:pPr>
              <w:pStyle w:val="NoSpacing"/>
            </w:pPr>
          </w:p>
          <w:p w14:paraId="578766E4" w14:textId="77777777" w:rsidR="00587E29" w:rsidRDefault="00587E29" w:rsidP="00B62D4E">
            <w:pPr>
              <w:pStyle w:val="NoSpacing"/>
            </w:pPr>
          </w:p>
          <w:p w14:paraId="43CE297C" w14:textId="77777777" w:rsidR="00587E29" w:rsidRDefault="00587E29" w:rsidP="00B62D4E">
            <w:pPr>
              <w:pStyle w:val="NoSpacing"/>
            </w:pPr>
          </w:p>
          <w:p w14:paraId="29391B48" w14:textId="77777777" w:rsidR="00587E29" w:rsidRDefault="00587E29" w:rsidP="00B62D4E">
            <w:pPr>
              <w:pStyle w:val="NoSpacing"/>
            </w:pPr>
          </w:p>
          <w:p w14:paraId="1F1CC531" w14:textId="77777777" w:rsidR="00587E29" w:rsidRDefault="00587E29" w:rsidP="00B62D4E">
            <w:pPr>
              <w:pStyle w:val="NoSpacing"/>
            </w:pPr>
          </w:p>
          <w:p w14:paraId="14E5F4FB" w14:textId="77777777" w:rsidR="00587E29" w:rsidRDefault="00587E29" w:rsidP="00B62D4E">
            <w:pPr>
              <w:pStyle w:val="NoSpacing"/>
            </w:pPr>
          </w:p>
          <w:p w14:paraId="2E3186BD" w14:textId="77777777" w:rsidR="00587E29" w:rsidRDefault="00587E29" w:rsidP="00B62D4E">
            <w:pPr>
              <w:pStyle w:val="NoSpacing"/>
            </w:pPr>
          </w:p>
          <w:p w14:paraId="64BDAE8C" w14:textId="77777777" w:rsidR="00587E29" w:rsidRDefault="00587E29" w:rsidP="00B62D4E">
            <w:pPr>
              <w:pStyle w:val="NoSpacing"/>
            </w:pPr>
          </w:p>
          <w:p w14:paraId="1B674478" w14:textId="77777777" w:rsidR="00587E29" w:rsidRDefault="00587E29" w:rsidP="00B62D4E">
            <w:pPr>
              <w:pStyle w:val="NoSpacing"/>
            </w:pPr>
            <w:r>
              <w:t>11.2. SID @ RAF Base</w:t>
            </w:r>
          </w:p>
          <w:p w14:paraId="0154D142" w14:textId="77777777" w:rsidR="00DE4425" w:rsidRDefault="00DE4425" w:rsidP="00B62D4E">
            <w:pPr>
              <w:pStyle w:val="NoSpacing"/>
            </w:pPr>
          </w:p>
          <w:p w14:paraId="64015A90" w14:textId="77777777" w:rsidR="00DE4425" w:rsidRDefault="00DE4425" w:rsidP="00B62D4E">
            <w:pPr>
              <w:pStyle w:val="NoSpacing"/>
            </w:pPr>
          </w:p>
          <w:p w14:paraId="42624093" w14:textId="77777777" w:rsidR="00DE4425" w:rsidRDefault="00DE4425" w:rsidP="00B62D4E">
            <w:pPr>
              <w:pStyle w:val="NoSpacing"/>
            </w:pPr>
          </w:p>
          <w:p w14:paraId="0EA2C125" w14:textId="77777777" w:rsidR="00DE4425" w:rsidRDefault="00DE4425" w:rsidP="00B62D4E">
            <w:pPr>
              <w:pStyle w:val="NoSpacing"/>
            </w:pPr>
          </w:p>
          <w:p w14:paraId="4B569786" w14:textId="77777777" w:rsidR="00DE4425" w:rsidRDefault="00DE4425" w:rsidP="00B62D4E">
            <w:pPr>
              <w:pStyle w:val="NoSpacing"/>
            </w:pPr>
          </w:p>
          <w:p w14:paraId="1A18E001" w14:textId="77777777" w:rsidR="00DE4425" w:rsidRDefault="00DE4425" w:rsidP="00B62D4E">
            <w:pPr>
              <w:pStyle w:val="NoSpacing"/>
            </w:pPr>
          </w:p>
          <w:p w14:paraId="537CAD30" w14:textId="77777777" w:rsidR="00DE4425" w:rsidRDefault="00DE4425" w:rsidP="00B62D4E">
            <w:pPr>
              <w:pStyle w:val="NoSpacing"/>
            </w:pPr>
          </w:p>
          <w:p w14:paraId="18CBF061" w14:textId="77777777" w:rsidR="00DE4425" w:rsidRDefault="00DE4425" w:rsidP="00B62D4E">
            <w:pPr>
              <w:pStyle w:val="NoSpacing"/>
            </w:pPr>
          </w:p>
          <w:p w14:paraId="181EF054" w14:textId="77777777" w:rsidR="00DE4425" w:rsidRDefault="00DE4425" w:rsidP="00B62D4E">
            <w:pPr>
              <w:pStyle w:val="NoSpacing"/>
            </w:pPr>
          </w:p>
          <w:p w14:paraId="0AB02297" w14:textId="77777777" w:rsidR="00DE4425" w:rsidRDefault="00DE4425" w:rsidP="00B62D4E">
            <w:pPr>
              <w:pStyle w:val="NoSpacing"/>
            </w:pPr>
          </w:p>
          <w:p w14:paraId="4F48A40C" w14:textId="77777777" w:rsidR="00DE4425" w:rsidRDefault="00DE4425" w:rsidP="00B62D4E">
            <w:pPr>
              <w:pStyle w:val="NoSpacing"/>
            </w:pPr>
            <w:r>
              <w:t>11.3. Fireworks &amp; Bonfire</w:t>
            </w:r>
          </w:p>
          <w:p w14:paraId="5BCB09CE" w14:textId="77777777" w:rsidR="004C394F" w:rsidRDefault="004C394F" w:rsidP="00B62D4E">
            <w:pPr>
              <w:pStyle w:val="NoSpacing"/>
            </w:pPr>
          </w:p>
          <w:p w14:paraId="2AAED63F" w14:textId="77777777" w:rsidR="004C394F" w:rsidRDefault="004C394F" w:rsidP="00B62D4E">
            <w:pPr>
              <w:pStyle w:val="NoSpacing"/>
            </w:pPr>
          </w:p>
          <w:p w14:paraId="02DAB53D" w14:textId="77777777" w:rsidR="004C394F" w:rsidRDefault="004C394F" w:rsidP="00B62D4E">
            <w:pPr>
              <w:pStyle w:val="NoSpacing"/>
            </w:pPr>
          </w:p>
          <w:p w14:paraId="6E606D85" w14:textId="77777777" w:rsidR="004C394F" w:rsidRDefault="004C394F" w:rsidP="00B62D4E">
            <w:pPr>
              <w:pStyle w:val="NoSpacing"/>
            </w:pPr>
          </w:p>
          <w:p w14:paraId="031333AD" w14:textId="77777777" w:rsidR="004C394F" w:rsidRDefault="004C394F" w:rsidP="00B62D4E">
            <w:pPr>
              <w:pStyle w:val="NoSpacing"/>
            </w:pPr>
          </w:p>
          <w:p w14:paraId="5708D36C" w14:textId="77777777" w:rsidR="004C394F" w:rsidRDefault="004C394F" w:rsidP="00B62D4E">
            <w:pPr>
              <w:pStyle w:val="NoSpacing"/>
            </w:pPr>
          </w:p>
          <w:p w14:paraId="0B08562E" w14:textId="77777777" w:rsidR="004C394F" w:rsidRDefault="004C394F" w:rsidP="00B62D4E">
            <w:pPr>
              <w:pStyle w:val="NoSpacing"/>
            </w:pPr>
          </w:p>
          <w:p w14:paraId="56BA2ADD" w14:textId="77777777" w:rsidR="004C394F" w:rsidRDefault="004C394F" w:rsidP="00B62D4E">
            <w:pPr>
              <w:pStyle w:val="NoSpacing"/>
            </w:pPr>
          </w:p>
          <w:p w14:paraId="2FB2CD6A" w14:textId="77777777" w:rsidR="004C394F" w:rsidRDefault="004C394F" w:rsidP="00B62D4E">
            <w:pPr>
              <w:pStyle w:val="NoSpacing"/>
            </w:pPr>
          </w:p>
          <w:p w14:paraId="1F48735A" w14:textId="77777777" w:rsidR="004C394F" w:rsidRDefault="004C394F" w:rsidP="00B62D4E">
            <w:pPr>
              <w:pStyle w:val="NoSpacing"/>
            </w:pPr>
          </w:p>
          <w:p w14:paraId="33DE7DDC" w14:textId="77777777" w:rsidR="004C394F" w:rsidRDefault="004C394F" w:rsidP="00B62D4E">
            <w:pPr>
              <w:pStyle w:val="NoSpacing"/>
            </w:pPr>
          </w:p>
          <w:p w14:paraId="056F6C4B" w14:textId="77777777" w:rsidR="004C394F" w:rsidRDefault="004C394F" w:rsidP="00B62D4E">
            <w:pPr>
              <w:pStyle w:val="NoSpacing"/>
            </w:pPr>
          </w:p>
          <w:p w14:paraId="1C3C80AC" w14:textId="77777777" w:rsidR="004C394F" w:rsidRDefault="004C394F" w:rsidP="00B62D4E">
            <w:pPr>
              <w:pStyle w:val="NoSpacing"/>
            </w:pPr>
          </w:p>
          <w:p w14:paraId="08EAACF3" w14:textId="77777777" w:rsidR="004C394F" w:rsidRDefault="004C394F" w:rsidP="00B62D4E">
            <w:pPr>
              <w:pStyle w:val="NoSpacing"/>
            </w:pPr>
          </w:p>
          <w:p w14:paraId="5CD9C3C8" w14:textId="77777777" w:rsidR="004C394F" w:rsidRDefault="004C394F" w:rsidP="00B62D4E">
            <w:pPr>
              <w:pStyle w:val="NoSpacing"/>
            </w:pPr>
          </w:p>
          <w:p w14:paraId="00D35BE5" w14:textId="77777777" w:rsidR="004C394F" w:rsidRDefault="004C394F" w:rsidP="00B62D4E">
            <w:pPr>
              <w:pStyle w:val="NoSpacing"/>
            </w:pPr>
          </w:p>
          <w:p w14:paraId="0ADD59D5" w14:textId="77777777" w:rsidR="004C394F" w:rsidRDefault="004C394F" w:rsidP="00B62D4E">
            <w:pPr>
              <w:pStyle w:val="NoSpacing"/>
            </w:pPr>
          </w:p>
          <w:p w14:paraId="742E8087" w14:textId="77777777" w:rsidR="004C394F" w:rsidRDefault="004C394F" w:rsidP="00B62D4E">
            <w:pPr>
              <w:pStyle w:val="NoSpacing"/>
            </w:pPr>
          </w:p>
          <w:p w14:paraId="71889615" w14:textId="77777777" w:rsidR="004C394F" w:rsidRDefault="004C394F" w:rsidP="00B62D4E">
            <w:pPr>
              <w:pStyle w:val="NoSpacing"/>
            </w:pPr>
          </w:p>
          <w:p w14:paraId="391124E2" w14:textId="77777777" w:rsidR="004C394F" w:rsidRDefault="004C394F" w:rsidP="00B62D4E">
            <w:pPr>
              <w:pStyle w:val="NoSpacing"/>
            </w:pPr>
          </w:p>
          <w:p w14:paraId="3D904063" w14:textId="77777777" w:rsidR="004C394F" w:rsidRDefault="004C394F" w:rsidP="00B62D4E">
            <w:pPr>
              <w:pStyle w:val="NoSpacing"/>
            </w:pPr>
          </w:p>
          <w:p w14:paraId="22CE0501" w14:textId="77777777" w:rsidR="004C394F" w:rsidRDefault="004C394F" w:rsidP="00B62D4E">
            <w:pPr>
              <w:pStyle w:val="NoSpacing"/>
            </w:pPr>
          </w:p>
          <w:p w14:paraId="0429B61C" w14:textId="77777777" w:rsidR="004C394F" w:rsidRDefault="004C394F" w:rsidP="00B62D4E">
            <w:pPr>
              <w:pStyle w:val="NoSpacing"/>
            </w:pPr>
          </w:p>
          <w:p w14:paraId="4EBD8DF2" w14:textId="77777777" w:rsidR="004C394F" w:rsidRDefault="004C394F" w:rsidP="00B62D4E">
            <w:pPr>
              <w:pStyle w:val="NoSpacing"/>
            </w:pPr>
          </w:p>
          <w:p w14:paraId="40527839" w14:textId="77777777" w:rsidR="004C394F" w:rsidRDefault="004C394F" w:rsidP="00B62D4E">
            <w:pPr>
              <w:pStyle w:val="NoSpacing"/>
            </w:pPr>
          </w:p>
          <w:p w14:paraId="06E9DD22" w14:textId="77777777" w:rsidR="004C394F" w:rsidRDefault="004C394F" w:rsidP="00B62D4E">
            <w:pPr>
              <w:pStyle w:val="NoSpacing"/>
            </w:pPr>
          </w:p>
          <w:p w14:paraId="0FC8E0F4" w14:textId="77777777" w:rsidR="004C394F" w:rsidRDefault="004C394F" w:rsidP="00B62D4E">
            <w:pPr>
              <w:pStyle w:val="NoSpacing"/>
            </w:pPr>
          </w:p>
          <w:p w14:paraId="21AA9C18" w14:textId="77777777" w:rsidR="004C394F" w:rsidRDefault="004C394F" w:rsidP="00B62D4E">
            <w:pPr>
              <w:pStyle w:val="NoSpacing"/>
            </w:pPr>
          </w:p>
          <w:p w14:paraId="2581EFA7" w14:textId="77777777" w:rsidR="004C394F" w:rsidRDefault="004C394F" w:rsidP="00B62D4E">
            <w:pPr>
              <w:pStyle w:val="NoSpacing"/>
            </w:pPr>
          </w:p>
          <w:p w14:paraId="4807BA7E" w14:textId="77777777" w:rsidR="004C394F" w:rsidRDefault="004C394F" w:rsidP="00B62D4E">
            <w:pPr>
              <w:pStyle w:val="NoSpacing"/>
            </w:pPr>
          </w:p>
          <w:p w14:paraId="367F52CD" w14:textId="77777777" w:rsidR="004C394F" w:rsidRDefault="004C394F" w:rsidP="00B62D4E">
            <w:pPr>
              <w:pStyle w:val="NoSpacing"/>
            </w:pPr>
          </w:p>
          <w:p w14:paraId="652C27FF" w14:textId="77777777" w:rsidR="004C394F" w:rsidRDefault="004C394F" w:rsidP="00B62D4E">
            <w:pPr>
              <w:pStyle w:val="NoSpacing"/>
            </w:pPr>
          </w:p>
          <w:p w14:paraId="35DFE232" w14:textId="77777777" w:rsidR="004C394F" w:rsidRDefault="004C394F" w:rsidP="00B62D4E">
            <w:pPr>
              <w:pStyle w:val="NoSpacing"/>
            </w:pPr>
          </w:p>
          <w:p w14:paraId="29C4B1D1" w14:textId="77777777" w:rsidR="004C394F" w:rsidRDefault="004C394F" w:rsidP="00B62D4E">
            <w:pPr>
              <w:pStyle w:val="NoSpacing"/>
            </w:pPr>
          </w:p>
          <w:p w14:paraId="147E04E3" w14:textId="77777777" w:rsidR="004C394F" w:rsidRDefault="004C394F" w:rsidP="00B62D4E">
            <w:pPr>
              <w:pStyle w:val="NoSpacing"/>
            </w:pPr>
          </w:p>
          <w:p w14:paraId="05471917" w14:textId="77777777" w:rsidR="004C394F" w:rsidRDefault="004C394F" w:rsidP="00B62D4E">
            <w:pPr>
              <w:pStyle w:val="NoSpacing"/>
            </w:pPr>
          </w:p>
          <w:p w14:paraId="4EEABAB3" w14:textId="69E573C8" w:rsidR="004C394F" w:rsidRDefault="004C394F" w:rsidP="00B62D4E">
            <w:pPr>
              <w:pStyle w:val="NoSpacing"/>
            </w:pPr>
            <w:r>
              <w:t>11.4. SLHC Recorder</w:t>
            </w:r>
          </w:p>
        </w:tc>
        <w:tc>
          <w:tcPr>
            <w:tcW w:w="3117" w:type="dxa"/>
          </w:tcPr>
          <w:p w14:paraId="78CC6116" w14:textId="77777777" w:rsidR="00E57EB4" w:rsidRDefault="00E57EB4" w:rsidP="00B62D4E">
            <w:pPr>
              <w:pStyle w:val="NoSpacing"/>
            </w:pPr>
          </w:p>
          <w:p w14:paraId="5CDAE332" w14:textId="152DFE1A" w:rsidR="00B62D4E" w:rsidRDefault="00B62D4E" w:rsidP="00B62D4E">
            <w:pPr>
              <w:pStyle w:val="NoSpacing"/>
            </w:pPr>
            <w:r>
              <w:t xml:space="preserve">The 2 designs submitted by the </w:t>
            </w:r>
            <w:r w:rsidR="006C26DD">
              <w:t>subcommittee</w:t>
            </w:r>
            <w:r>
              <w:t xml:space="preserve"> were circulated and </w:t>
            </w:r>
            <w:r w:rsidR="00587E29">
              <w:t>all councilors present agreed on the Tractor design along with Frame Design 1. The colour red was suggested for the tractor, if we are asked.</w:t>
            </w:r>
          </w:p>
          <w:p w14:paraId="645FFF6E" w14:textId="77777777" w:rsidR="00587E29" w:rsidRDefault="00587E29" w:rsidP="00B62D4E">
            <w:pPr>
              <w:pStyle w:val="NoSpacing"/>
            </w:pPr>
            <w:r>
              <w:lastRenderedPageBreak/>
              <w:t>Thanks were given to Chairman RW for the repairs undertaken to the original sign.</w:t>
            </w:r>
          </w:p>
          <w:p w14:paraId="438E8E8B" w14:textId="77777777" w:rsidR="00587E29" w:rsidRDefault="00587E29" w:rsidP="00B62D4E">
            <w:pPr>
              <w:pStyle w:val="NoSpacing"/>
            </w:pPr>
          </w:p>
          <w:p w14:paraId="4ED7B69A" w14:textId="77777777" w:rsidR="00587E29" w:rsidRDefault="00587E29" w:rsidP="00B62D4E">
            <w:pPr>
              <w:pStyle w:val="NoSpacing"/>
            </w:pPr>
            <w:r>
              <w:t xml:space="preserve">The Clerk </w:t>
            </w:r>
            <w:r w:rsidR="00C2688D">
              <w:t>had asked for a progress report following the Troston PC meeting.</w:t>
            </w:r>
          </w:p>
          <w:p w14:paraId="23487F3F" w14:textId="77777777" w:rsidR="00C2688D" w:rsidRDefault="00C2688D" w:rsidP="00B62D4E">
            <w:pPr>
              <w:pStyle w:val="NoSpacing"/>
            </w:pPr>
            <w:r>
              <w:t>A reply was received after our meeting.  Troston are preparing their budgets for November and will also look at funding options.  They hope to be in a position to support the purchase of a mobile unit.</w:t>
            </w:r>
          </w:p>
          <w:p w14:paraId="3B4B517C" w14:textId="77777777" w:rsidR="00DE4425" w:rsidRDefault="00DE4425" w:rsidP="00B62D4E">
            <w:pPr>
              <w:pStyle w:val="NoSpacing"/>
            </w:pPr>
          </w:p>
          <w:p w14:paraId="4A297E6C" w14:textId="35F0803C" w:rsidR="001360BC" w:rsidRDefault="003B6B4A" w:rsidP="00B62D4E">
            <w:pPr>
              <w:pStyle w:val="NoSpacing"/>
            </w:pPr>
            <w:r>
              <w:t xml:space="preserve">Dr Giles Smith was invited to speak and addressed Councilors with his concerns over holding a bonfire this year. This annual event has become a dumping ground for all </w:t>
            </w:r>
            <w:r w:rsidR="006C26DD">
              <w:t>manner</w:t>
            </w:r>
            <w:r>
              <w:t xml:space="preserve"> of household items and volunteers spend many hours sifting through the debris.  Due to the planting of the Jubilee Trees </w:t>
            </w:r>
            <w:r w:rsidR="001360BC">
              <w:t xml:space="preserve">this year </w:t>
            </w:r>
            <w:r>
              <w:t xml:space="preserve">the site </w:t>
            </w:r>
            <w:r w:rsidR="001360BC">
              <w:t xml:space="preserve">previously used </w:t>
            </w:r>
            <w:r>
              <w:t>would not be suitable</w:t>
            </w:r>
            <w:r w:rsidR="001360BC">
              <w:t>.</w:t>
            </w:r>
          </w:p>
          <w:p w14:paraId="1211907A" w14:textId="77777777" w:rsidR="001360BC" w:rsidRDefault="001360BC" w:rsidP="00B62D4E">
            <w:pPr>
              <w:pStyle w:val="NoSpacing"/>
            </w:pPr>
            <w:r>
              <w:t>DP voiced concerns about the service being abused and even if we were to take collections at set times it is still open for abuse.  There were also concerns over the environmental impact of what was being burned.</w:t>
            </w:r>
          </w:p>
          <w:p w14:paraId="255E4791" w14:textId="77777777" w:rsidR="001360BC" w:rsidRDefault="001360BC" w:rsidP="00B62D4E">
            <w:pPr>
              <w:pStyle w:val="NoSpacing"/>
            </w:pPr>
          </w:p>
          <w:p w14:paraId="339F0F55" w14:textId="77777777" w:rsidR="001360BC" w:rsidRDefault="001360BC" w:rsidP="00B62D4E">
            <w:pPr>
              <w:pStyle w:val="NoSpacing"/>
            </w:pPr>
            <w:r>
              <w:t>We are unable to provide a Firework display as in previous years, but MJ informed us that all villagers were welcome to attend the Firework display held at the RAF base as this was held off camp.</w:t>
            </w:r>
          </w:p>
          <w:p w14:paraId="6404682A" w14:textId="77777777" w:rsidR="001360BC" w:rsidRDefault="001360BC" w:rsidP="00B62D4E">
            <w:pPr>
              <w:pStyle w:val="NoSpacing"/>
            </w:pPr>
          </w:p>
          <w:p w14:paraId="26A4E25F" w14:textId="77777777" w:rsidR="004C394F" w:rsidRDefault="001360BC" w:rsidP="00B62D4E">
            <w:pPr>
              <w:pStyle w:val="NoSpacing"/>
            </w:pPr>
            <w:r>
              <w:t xml:space="preserve">Thanks were given to Robin and his team </w:t>
            </w:r>
            <w:r w:rsidR="004C394F">
              <w:t>for all their help with previous firework evenings.</w:t>
            </w:r>
          </w:p>
          <w:p w14:paraId="268B17A5" w14:textId="77777777" w:rsidR="004C394F" w:rsidRDefault="004C394F" w:rsidP="00B62D4E">
            <w:pPr>
              <w:pStyle w:val="NoSpacing"/>
            </w:pPr>
          </w:p>
          <w:p w14:paraId="3226E0CD" w14:textId="77777777" w:rsidR="00DE4425" w:rsidRDefault="004C394F" w:rsidP="00B62D4E">
            <w:pPr>
              <w:pStyle w:val="NoSpacing"/>
            </w:pPr>
            <w:r>
              <w:lastRenderedPageBreak/>
              <w:t>All Councilors voted to not proceed with Fireworks and a Bonfire.</w:t>
            </w:r>
            <w:r w:rsidR="003B6B4A">
              <w:t xml:space="preserve"> </w:t>
            </w:r>
          </w:p>
          <w:p w14:paraId="23C12CC8" w14:textId="77777777" w:rsidR="004C394F" w:rsidRDefault="004C394F" w:rsidP="00B62D4E">
            <w:pPr>
              <w:pStyle w:val="NoSpacing"/>
            </w:pPr>
          </w:p>
          <w:p w14:paraId="1E09416B" w14:textId="472B4689" w:rsidR="004C394F" w:rsidRDefault="004C394F" w:rsidP="00B62D4E">
            <w:pPr>
              <w:pStyle w:val="NoSpacing"/>
            </w:pPr>
            <w:r>
              <w:t xml:space="preserve">The Suffolk Local History Council is looking </w:t>
            </w:r>
            <w:r w:rsidR="00275E83">
              <w:t xml:space="preserve">for volunteers as part of their Recorders Scheme.  This is to “present” local news for the “future”. A recorder will note significant happenings and collect parish newsletters, pamphlets.  At the end of each </w:t>
            </w:r>
            <w:r w:rsidR="00A43395">
              <w:t>year,</w:t>
            </w:r>
            <w:r w:rsidR="00275E83">
              <w:t xml:space="preserve"> they are asked to </w:t>
            </w:r>
            <w:r w:rsidR="00A43395">
              <w:t>submit a</w:t>
            </w:r>
            <w:r w:rsidR="00275E83">
              <w:t xml:space="preserve"> short report summarizing activities. </w:t>
            </w:r>
          </w:p>
        </w:tc>
        <w:tc>
          <w:tcPr>
            <w:tcW w:w="3117" w:type="dxa"/>
          </w:tcPr>
          <w:p w14:paraId="0FBF53A8" w14:textId="77777777" w:rsidR="00E57EB4" w:rsidRDefault="00E57EB4" w:rsidP="00587E29">
            <w:pPr>
              <w:pStyle w:val="NoSpacing"/>
            </w:pPr>
          </w:p>
          <w:p w14:paraId="20B90260" w14:textId="77777777" w:rsidR="00587E29" w:rsidRDefault="00587E29" w:rsidP="00587E29">
            <w:pPr>
              <w:pStyle w:val="NoSpacing"/>
            </w:pPr>
          </w:p>
          <w:p w14:paraId="708352BA" w14:textId="77777777" w:rsidR="00587E29" w:rsidRDefault="00587E29" w:rsidP="00587E29">
            <w:pPr>
              <w:pStyle w:val="NoSpacing"/>
            </w:pPr>
            <w:r>
              <w:t>To submit order.</w:t>
            </w:r>
          </w:p>
          <w:p w14:paraId="027B05FD" w14:textId="77777777" w:rsidR="004C394F" w:rsidRDefault="004C394F" w:rsidP="00587E29">
            <w:pPr>
              <w:pStyle w:val="NoSpacing"/>
            </w:pPr>
          </w:p>
          <w:p w14:paraId="004E1B0F" w14:textId="77777777" w:rsidR="004C394F" w:rsidRDefault="004C394F" w:rsidP="00587E29">
            <w:pPr>
              <w:pStyle w:val="NoSpacing"/>
            </w:pPr>
          </w:p>
          <w:p w14:paraId="309377E4" w14:textId="77777777" w:rsidR="004C394F" w:rsidRDefault="004C394F" w:rsidP="00587E29">
            <w:pPr>
              <w:pStyle w:val="NoSpacing"/>
            </w:pPr>
          </w:p>
          <w:p w14:paraId="3CD32A34" w14:textId="77777777" w:rsidR="004C394F" w:rsidRDefault="004C394F" w:rsidP="00587E29">
            <w:pPr>
              <w:pStyle w:val="NoSpacing"/>
            </w:pPr>
          </w:p>
          <w:p w14:paraId="01D6AE34" w14:textId="77777777" w:rsidR="004C394F" w:rsidRDefault="004C394F" w:rsidP="00587E29">
            <w:pPr>
              <w:pStyle w:val="NoSpacing"/>
            </w:pPr>
          </w:p>
          <w:p w14:paraId="3BA789F5" w14:textId="77777777" w:rsidR="004C394F" w:rsidRDefault="004C394F" w:rsidP="00587E29">
            <w:pPr>
              <w:pStyle w:val="NoSpacing"/>
            </w:pPr>
          </w:p>
          <w:p w14:paraId="130AAA7E" w14:textId="77777777" w:rsidR="004C394F" w:rsidRDefault="004C394F" w:rsidP="00587E29">
            <w:pPr>
              <w:pStyle w:val="NoSpacing"/>
            </w:pPr>
          </w:p>
          <w:p w14:paraId="4ECE4113" w14:textId="77777777" w:rsidR="004C394F" w:rsidRDefault="004C394F" w:rsidP="00587E29">
            <w:pPr>
              <w:pStyle w:val="NoSpacing"/>
            </w:pPr>
          </w:p>
          <w:p w14:paraId="6CCED44F" w14:textId="77777777" w:rsidR="004C394F" w:rsidRDefault="004C394F" w:rsidP="00587E29">
            <w:pPr>
              <w:pStyle w:val="NoSpacing"/>
            </w:pPr>
          </w:p>
          <w:p w14:paraId="6DA87B45" w14:textId="77777777" w:rsidR="004C394F" w:rsidRDefault="004C394F" w:rsidP="00587E29">
            <w:pPr>
              <w:pStyle w:val="NoSpacing"/>
            </w:pPr>
          </w:p>
          <w:p w14:paraId="275A5BDB" w14:textId="77777777" w:rsidR="004C394F" w:rsidRDefault="004C394F" w:rsidP="00587E29">
            <w:pPr>
              <w:pStyle w:val="NoSpacing"/>
            </w:pPr>
          </w:p>
          <w:p w14:paraId="412D38A0" w14:textId="77777777" w:rsidR="004C394F" w:rsidRDefault="004C394F" w:rsidP="00587E29">
            <w:pPr>
              <w:pStyle w:val="NoSpacing"/>
            </w:pPr>
          </w:p>
          <w:p w14:paraId="44FFBCF0" w14:textId="77777777" w:rsidR="004C394F" w:rsidRDefault="004C394F" w:rsidP="00587E29">
            <w:pPr>
              <w:pStyle w:val="NoSpacing"/>
            </w:pPr>
          </w:p>
          <w:p w14:paraId="79D9620A" w14:textId="77777777" w:rsidR="004C394F" w:rsidRDefault="004C394F" w:rsidP="00587E29">
            <w:pPr>
              <w:pStyle w:val="NoSpacing"/>
            </w:pPr>
          </w:p>
          <w:p w14:paraId="5B8CCCEC" w14:textId="77777777" w:rsidR="004C394F" w:rsidRDefault="004C394F" w:rsidP="00587E29">
            <w:pPr>
              <w:pStyle w:val="NoSpacing"/>
            </w:pPr>
          </w:p>
          <w:p w14:paraId="2CCAD6A3" w14:textId="77777777" w:rsidR="004C394F" w:rsidRDefault="004C394F" w:rsidP="00587E29">
            <w:pPr>
              <w:pStyle w:val="NoSpacing"/>
            </w:pPr>
          </w:p>
          <w:p w14:paraId="107B9447" w14:textId="77777777" w:rsidR="004C394F" w:rsidRDefault="004C394F" w:rsidP="00587E29">
            <w:pPr>
              <w:pStyle w:val="NoSpacing"/>
            </w:pPr>
          </w:p>
          <w:p w14:paraId="02653C24" w14:textId="77777777" w:rsidR="004C394F" w:rsidRDefault="004C394F" w:rsidP="00587E29">
            <w:pPr>
              <w:pStyle w:val="NoSpacing"/>
            </w:pPr>
          </w:p>
          <w:p w14:paraId="00FC050F" w14:textId="77777777" w:rsidR="004C394F" w:rsidRDefault="004C394F" w:rsidP="00587E29">
            <w:pPr>
              <w:pStyle w:val="NoSpacing"/>
            </w:pPr>
          </w:p>
          <w:p w14:paraId="3A233BE0" w14:textId="77777777" w:rsidR="004C394F" w:rsidRDefault="004C394F" w:rsidP="00587E29">
            <w:pPr>
              <w:pStyle w:val="NoSpacing"/>
            </w:pPr>
          </w:p>
          <w:p w14:paraId="08C7C74A" w14:textId="77777777" w:rsidR="004C394F" w:rsidRDefault="004C394F" w:rsidP="00587E29">
            <w:pPr>
              <w:pStyle w:val="NoSpacing"/>
            </w:pPr>
          </w:p>
          <w:p w14:paraId="57F12B8A" w14:textId="77777777" w:rsidR="004C394F" w:rsidRDefault="004C394F" w:rsidP="00587E29">
            <w:pPr>
              <w:pStyle w:val="NoSpacing"/>
            </w:pPr>
          </w:p>
          <w:p w14:paraId="1FE86018" w14:textId="77777777" w:rsidR="004C394F" w:rsidRDefault="004C394F" w:rsidP="00587E29">
            <w:pPr>
              <w:pStyle w:val="NoSpacing"/>
            </w:pPr>
          </w:p>
          <w:p w14:paraId="1B725F9C" w14:textId="77777777" w:rsidR="004C394F" w:rsidRDefault="004C394F" w:rsidP="00587E29">
            <w:pPr>
              <w:pStyle w:val="NoSpacing"/>
            </w:pPr>
          </w:p>
          <w:p w14:paraId="31854DED" w14:textId="77777777" w:rsidR="004C394F" w:rsidRDefault="004C394F" w:rsidP="00587E29">
            <w:pPr>
              <w:pStyle w:val="NoSpacing"/>
            </w:pPr>
          </w:p>
          <w:p w14:paraId="63B1F94B" w14:textId="77777777" w:rsidR="004C394F" w:rsidRDefault="004C394F" w:rsidP="00587E29">
            <w:pPr>
              <w:pStyle w:val="NoSpacing"/>
            </w:pPr>
          </w:p>
          <w:p w14:paraId="7DDF3F35" w14:textId="77777777" w:rsidR="004C394F" w:rsidRDefault="004C394F" w:rsidP="00587E29">
            <w:pPr>
              <w:pStyle w:val="NoSpacing"/>
            </w:pPr>
          </w:p>
          <w:p w14:paraId="3109C3C2" w14:textId="77777777" w:rsidR="004C394F" w:rsidRDefault="004C394F" w:rsidP="00587E29">
            <w:pPr>
              <w:pStyle w:val="NoSpacing"/>
            </w:pPr>
          </w:p>
          <w:p w14:paraId="611A38D8" w14:textId="77777777" w:rsidR="004C394F" w:rsidRDefault="004C394F" w:rsidP="00587E29">
            <w:pPr>
              <w:pStyle w:val="NoSpacing"/>
            </w:pPr>
          </w:p>
          <w:p w14:paraId="12A9EE07" w14:textId="77777777" w:rsidR="004C394F" w:rsidRDefault="004C394F" w:rsidP="00587E29">
            <w:pPr>
              <w:pStyle w:val="NoSpacing"/>
            </w:pPr>
          </w:p>
          <w:p w14:paraId="29F2D55E" w14:textId="77777777" w:rsidR="004C394F" w:rsidRDefault="004C394F" w:rsidP="00587E29">
            <w:pPr>
              <w:pStyle w:val="NoSpacing"/>
            </w:pPr>
          </w:p>
          <w:p w14:paraId="11497AA9" w14:textId="77777777" w:rsidR="004C394F" w:rsidRDefault="004C394F" w:rsidP="00587E29">
            <w:pPr>
              <w:pStyle w:val="NoSpacing"/>
            </w:pPr>
          </w:p>
          <w:p w14:paraId="75296EBB" w14:textId="77777777" w:rsidR="004C394F" w:rsidRDefault="004C394F" w:rsidP="00587E29">
            <w:pPr>
              <w:pStyle w:val="NoSpacing"/>
            </w:pPr>
          </w:p>
          <w:p w14:paraId="35DF995C" w14:textId="77777777" w:rsidR="004C394F" w:rsidRDefault="004C394F" w:rsidP="00587E29">
            <w:pPr>
              <w:pStyle w:val="NoSpacing"/>
            </w:pPr>
          </w:p>
          <w:p w14:paraId="6D216F0A" w14:textId="77777777" w:rsidR="004C394F" w:rsidRDefault="004C394F" w:rsidP="00587E29">
            <w:pPr>
              <w:pStyle w:val="NoSpacing"/>
            </w:pPr>
          </w:p>
          <w:p w14:paraId="42453288" w14:textId="77777777" w:rsidR="004C394F" w:rsidRDefault="004C394F" w:rsidP="00587E29">
            <w:pPr>
              <w:pStyle w:val="NoSpacing"/>
            </w:pPr>
          </w:p>
          <w:p w14:paraId="501D9F96" w14:textId="77777777" w:rsidR="004C394F" w:rsidRDefault="004C394F" w:rsidP="00587E29">
            <w:pPr>
              <w:pStyle w:val="NoSpacing"/>
            </w:pPr>
          </w:p>
          <w:p w14:paraId="1BEF2AD9" w14:textId="77777777" w:rsidR="004C394F" w:rsidRDefault="004C394F" w:rsidP="00587E29">
            <w:pPr>
              <w:pStyle w:val="NoSpacing"/>
            </w:pPr>
          </w:p>
          <w:p w14:paraId="07FBF63D" w14:textId="77777777" w:rsidR="004C394F" w:rsidRDefault="004C394F" w:rsidP="00587E29">
            <w:pPr>
              <w:pStyle w:val="NoSpacing"/>
            </w:pPr>
          </w:p>
          <w:p w14:paraId="00DB5DA3" w14:textId="77777777" w:rsidR="004C394F" w:rsidRDefault="004C394F" w:rsidP="00587E29">
            <w:pPr>
              <w:pStyle w:val="NoSpacing"/>
            </w:pPr>
          </w:p>
          <w:p w14:paraId="7B889125" w14:textId="77777777" w:rsidR="004C394F" w:rsidRDefault="004C394F" w:rsidP="00587E29">
            <w:pPr>
              <w:pStyle w:val="NoSpacing"/>
            </w:pPr>
          </w:p>
          <w:p w14:paraId="320FE096" w14:textId="77777777" w:rsidR="004C394F" w:rsidRDefault="004C394F" w:rsidP="00587E29">
            <w:pPr>
              <w:pStyle w:val="NoSpacing"/>
            </w:pPr>
          </w:p>
          <w:p w14:paraId="59E52D94" w14:textId="77777777" w:rsidR="004C394F" w:rsidRDefault="004C394F" w:rsidP="00587E29">
            <w:pPr>
              <w:pStyle w:val="NoSpacing"/>
            </w:pPr>
          </w:p>
          <w:p w14:paraId="277EA108" w14:textId="77777777" w:rsidR="004C394F" w:rsidRDefault="004C394F" w:rsidP="00587E29">
            <w:pPr>
              <w:pStyle w:val="NoSpacing"/>
            </w:pPr>
            <w:r>
              <w:t>MJ will inform us of dates of the display at the RAF Base and will be advertised in good time.</w:t>
            </w:r>
          </w:p>
          <w:p w14:paraId="22D99B9F" w14:textId="77777777" w:rsidR="00A43395" w:rsidRDefault="00A43395" w:rsidP="00587E29">
            <w:pPr>
              <w:pStyle w:val="NoSpacing"/>
            </w:pPr>
          </w:p>
          <w:p w14:paraId="102CAB9D" w14:textId="77777777" w:rsidR="00A43395" w:rsidRDefault="00A43395" w:rsidP="00587E29">
            <w:pPr>
              <w:pStyle w:val="NoSpacing"/>
            </w:pPr>
          </w:p>
          <w:p w14:paraId="1D8C81DB" w14:textId="77777777" w:rsidR="00A43395" w:rsidRDefault="00A43395" w:rsidP="00587E29">
            <w:pPr>
              <w:pStyle w:val="NoSpacing"/>
            </w:pPr>
          </w:p>
          <w:p w14:paraId="6A5F5F61" w14:textId="77777777" w:rsidR="00A43395" w:rsidRDefault="00A43395" w:rsidP="00587E29">
            <w:pPr>
              <w:pStyle w:val="NoSpacing"/>
            </w:pPr>
          </w:p>
          <w:p w14:paraId="55D8A67E" w14:textId="77777777" w:rsidR="00A43395" w:rsidRDefault="00A43395" w:rsidP="00587E29">
            <w:pPr>
              <w:pStyle w:val="NoSpacing"/>
            </w:pPr>
          </w:p>
          <w:p w14:paraId="63069050" w14:textId="77777777" w:rsidR="00A43395" w:rsidRDefault="00A43395" w:rsidP="00587E29">
            <w:pPr>
              <w:pStyle w:val="NoSpacing"/>
            </w:pPr>
          </w:p>
          <w:p w14:paraId="2D13EAB6" w14:textId="77777777" w:rsidR="00A43395" w:rsidRDefault="00A43395" w:rsidP="00587E29">
            <w:pPr>
              <w:pStyle w:val="NoSpacing"/>
            </w:pPr>
          </w:p>
          <w:p w14:paraId="17C433B8" w14:textId="77777777" w:rsidR="00A43395" w:rsidRDefault="00A43395" w:rsidP="00587E29">
            <w:pPr>
              <w:pStyle w:val="NoSpacing"/>
            </w:pPr>
          </w:p>
          <w:p w14:paraId="042A84F2" w14:textId="77777777" w:rsidR="00A43395" w:rsidRDefault="00A43395" w:rsidP="00587E29">
            <w:pPr>
              <w:pStyle w:val="NoSpacing"/>
            </w:pPr>
          </w:p>
          <w:p w14:paraId="65F4E688" w14:textId="77777777" w:rsidR="00A43395" w:rsidRDefault="00A43395" w:rsidP="00587E29">
            <w:pPr>
              <w:pStyle w:val="NoSpacing"/>
            </w:pPr>
          </w:p>
          <w:p w14:paraId="5D8D9EB1" w14:textId="77777777" w:rsidR="00A43395" w:rsidRDefault="00A43395" w:rsidP="00587E29">
            <w:pPr>
              <w:pStyle w:val="NoSpacing"/>
            </w:pPr>
          </w:p>
          <w:p w14:paraId="34BC21A6" w14:textId="77777777" w:rsidR="00A43395" w:rsidRDefault="00A43395" w:rsidP="00587E29">
            <w:pPr>
              <w:pStyle w:val="NoSpacing"/>
            </w:pPr>
          </w:p>
          <w:p w14:paraId="7911BF2B" w14:textId="77777777" w:rsidR="00A43395" w:rsidRDefault="00A43395" w:rsidP="00587E29">
            <w:pPr>
              <w:pStyle w:val="NoSpacing"/>
            </w:pPr>
          </w:p>
          <w:p w14:paraId="7AAD1A29" w14:textId="77777777" w:rsidR="00A43395" w:rsidRDefault="00A43395" w:rsidP="00587E29">
            <w:pPr>
              <w:pStyle w:val="NoSpacing"/>
            </w:pPr>
          </w:p>
          <w:p w14:paraId="49F52A8E" w14:textId="77777777" w:rsidR="00A43395" w:rsidRDefault="00A43395" w:rsidP="00587E29">
            <w:pPr>
              <w:pStyle w:val="NoSpacing"/>
            </w:pPr>
          </w:p>
          <w:p w14:paraId="641F57EC" w14:textId="6E69B43D" w:rsidR="00A43395" w:rsidRDefault="00A43395" w:rsidP="00587E29">
            <w:pPr>
              <w:pStyle w:val="NoSpacing"/>
            </w:pPr>
            <w:r>
              <w:t xml:space="preserve">Newsletter Item </w:t>
            </w:r>
          </w:p>
        </w:tc>
      </w:tr>
      <w:tr w:rsidR="00E57EB4" w14:paraId="07E6112E" w14:textId="77777777" w:rsidTr="00E57EB4">
        <w:tc>
          <w:tcPr>
            <w:tcW w:w="3116" w:type="dxa"/>
          </w:tcPr>
          <w:p w14:paraId="4E958CD4" w14:textId="15EDC477" w:rsidR="00E57EB4" w:rsidRDefault="00A43395" w:rsidP="00A43395">
            <w:pPr>
              <w:pStyle w:val="NoSpacing"/>
            </w:pPr>
            <w:r>
              <w:lastRenderedPageBreak/>
              <w:t>11.5. Suffolk Wildlife Trust</w:t>
            </w:r>
          </w:p>
        </w:tc>
        <w:tc>
          <w:tcPr>
            <w:tcW w:w="3117" w:type="dxa"/>
          </w:tcPr>
          <w:p w14:paraId="5A488E7C" w14:textId="46B866E9" w:rsidR="00E57EB4" w:rsidRDefault="00A43395" w:rsidP="00A43395">
            <w:pPr>
              <w:pStyle w:val="NoSpacing"/>
            </w:pPr>
            <w:r>
              <w:t xml:space="preserve">The Council </w:t>
            </w:r>
            <w:r w:rsidR="00F83D2C">
              <w:t xml:space="preserve">received correspondence from The Suffolk Wildlife Trust regarding the consideration of the natural environment and biodiversity in neighborhood plans.  Whilst we are included in a broader plan with the RAF, </w:t>
            </w:r>
            <w:r w:rsidR="00D66051">
              <w:t>Councilors felt our own local tree group considers such considerations.</w:t>
            </w:r>
          </w:p>
        </w:tc>
        <w:tc>
          <w:tcPr>
            <w:tcW w:w="3117" w:type="dxa"/>
          </w:tcPr>
          <w:p w14:paraId="2C8F1359" w14:textId="77777777" w:rsidR="00E57EB4" w:rsidRDefault="00E57EB4" w:rsidP="00DC24CB">
            <w:pPr>
              <w:pStyle w:val="NoSpacing"/>
              <w:jc w:val="center"/>
            </w:pPr>
          </w:p>
        </w:tc>
      </w:tr>
      <w:tr w:rsidR="00E57EB4" w14:paraId="2FBCA01A" w14:textId="77777777" w:rsidTr="00E57EB4">
        <w:tc>
          <w:tcPr>
            <w:tcW w:w="3116" w:type="dxa"/>
          </w:tcPr>
          <w:p w14:paraId="16290409" w14:textId="77777777" w:rsidR="00E57EB4" w:rsidRDefault="00D66051" w:rsidP="00D66051">
            <w:pPr>
              <w:pStyle w:val="NoSpacing"/>
            </w:pPr>
            <w:r>
              <w:t>12. Finance</w:t>
            </w:r>
          </w:p>
          <w:p w14:paraId="7665AAE1" w14:textId="19EE18E3" w:rsidR="00D66051" w:rsidRDefault="00D66051" w:rsidP="00D66051">
            <w:pPr>
              <w:pStyle w:val="NoSpacing"/>
            </w:pPr>
            <w:r>
              <w:t>12.</w:t>
            </w:r>
            <w:r w:rsidR="00E9030C">
              <w:t xml:space="preserve">1. </w:t>
            </w:r>
            <w:r>
              <w:t xml:space="preserve"> Thank you’s &amp; Requests</w:t>
            </w:r>
          </w:p>
          <w:p w14:paraId="5E3D7B67" w14:textId="77B40E6F" w:rsidR="00E9030C" w:rsidRDefault="00E9030C" w:rsidP="00D66051">
            <w:pPr>
              <w:pStyle w:val="NoSpacing"/>
            </w:pPr>
          </w:p>
          <w:p w14:paraId="519AA75E" w14:textId="3513A27B" w:rsidR="00E9030C" w:rsidRDefault="00E9030C" w:rsidP="00D66051">
            <w:pPr>
              <w:pStyle w:val="NoSpacing"/>
            </w:pPr>
          </w:p>
          <w:p w14:paraId="4D4D20A6" w14:textId="22EA6396" w:rsidR="00E9030C" w:rsidRDefault="00E9030C" w:rsidP="00D66051">
            <w:pPr>
              <w:pStyle w:val="NoSpacing"/>
            </w:pPr>
          </w:p>
          <w:p w14:paraId="14FB3ED2" w14:textId="05A5C327" w:rsidR="00E9030C" w:rsidRDefault="00E9030C" w:rsidP="00D66051">
            <w:pPr>
              <w:pStyle w:val="NoSpacing"/>
            </w:pPr>
          </w:p>
          <w:p w14:paraId="433C5FDF" w14:textId="7E36CA65" w:rsidR="00E9030C" w:rsidRDefault="00E9030C" w:rsidP="00D66051">
            <w:pPr>
              <w:pStyle w:val="NoSpacing"/>
            </w:pPr>
          </w:p>
          <w:p w14:paraId="16FF8379" w14:textId="63637952" w:rsidR="00E9030C" w:rsidRDefault="00E9030C" w:rsidP="00D66051">
            <w:pPr>
              <w:pStyle w:val="NoSpacing"/>
            </w:pPr>
          </w:p>
          <w:p w14:paraId="7A3219C0" w14:textId="77777777" w:rsidR="00E9030C" w:rsidRDefault="00E9030C" w:rsidP="00D66051">
            <w:pPr>
              <w:pStyle w:val="NoSpacing"/>
            </w:pPr>
          </w:p>
          <w:p w14:paraId="431E1617" w14:textId="77777777" w:rsidR="00E9030C" w:rsidRDefault="00E9030C" w:rsidP="00D66051">
            <w:pPr>
              <w:pStyle w:val="NoSpacing"/>
            </w:pPr>
          </w:p>
          <w:p w14:paraId="2E89CD50" w14:textId="77777777" w:rsidR="00E9030C" w:rsidRDefault="00E9030C" w:rsidP="00D66051">
            <w:pPr>
              <w:pStyle w:val="NoSpacing"/>
            </w:pPr>
          </w:p>
          <w:p w14:paraId="202DCF01" w14:textId="743A7A28" w:rsidR="00E9030C" w:rsidRDefault="00E9030C" w:rsidP="00D66051">
            <w:pPr>
              <w:pStyle w:val="NoSpacing"/>
            </w:pPr>
            <w:r>
              <w:t>12.2. Cheques to be signed</w:t>
            </w:r>
          </w:p>
        </w:tc>
        <w:tc>
          <w:tcPr>
            <w:tcW w:w="3117" w:type="dxa"/>
          </w:tcPr>
          <w:p w14:paraId="0477BC18" w14:textId="77777777" w:rsidR="00E57EB4" w:rsidRDefault="00E57EB4" w:rsidP="00D66051">
            <w:pPr>
              <w:pStyle w:val="NoSpacing"/>
            </w:pPr>
          </w:p>
          <w:p w14:paraId="3361CABA" w14:textId="77777777" w:rsidR="00D66051" w:rsidRDefault="00D66051" w:rsidP="00D66051">
            <w:pPr>
              <w:pStyle w:val="NoSpacing"/>
            </w:pPr>
            <w:r>
              <w:t>Mr Martin Waterman was invited to speak to Councilors.</w:t>
            </w:r>
          </w:p>
          <w:p w14:paraId="326C5FE9" w14:textId="77777777" w:rsidR="00D66051" w:rsidRDefault="00D66051" w:rsidP="00D66051">
            <w:pPr>
              <w:pStyle w:val="NoSpacing"/>
            </w:pPr>
            <w:r>
              <w:t xml:space="preserve">He and his team will once again hold a Christmas </w:t>
            </w:r>
            <w:r w:rsidR="00BF7BE0">
              <w:t>Fayre to</w:t>
            </w:r>
            <w:r>
              <w:t xml:space="preserve"> raise funds for the Village Hall and the local Hospice</w:t>
            </w:r>
            <w:r w:rsidR="00BF7BE0">
              <w:t>. He asked for £150 for the event to be held on 11</w:t>
            </w:r>
            <w:r w:rsidR="00BF7BE0" w:rsidRPr="00BF7BE0">
              <w:rPr>
                <w:vertAlign w:val="superscript"/>
              </w:rPr>
              <w:t>th</w:t>
            </w:r>
            <w:r w:rsidR="00BF7BE0">
              <w:t xml:space="preserve"> December. </w:t>
            </w:r>
            <w:r w:rsidR="00E9030C">
              <w:t xml:space="preserve">All </w:t>
            </w:r>
            <w:r w:rsidR="00BF7BE0">
              <w:t xml:space="preserve">Councilors </w:t>
            </w:r>
            <w:r w:rsidR="00E9030C">
              <w:t>voted in favour.</w:t>
            </w:r>
          </w:p>
          <w:p w14:paraId="0B1EFBFF" w14:textId="77777777" w:rsidR="00E9030C" w:rsidRDefault="00E9030C" w:rsidP="00D66051">
            <w:pPr>
              <w:pStyle w:val="NoSpacing"/>
            </w:pPr>
          </w:p>
          <w:p w14:paraId="489F732F" w14:textId="77777777" w:rsidR="00E9030C" w:rsidRDefault="00E9030C" w:rsidP="00D66051">
            <w:pPr>
              <w:pStyle w:val="NoSpacing"/>
            </w:pPr>
            <w:r>
              <w:t>Cheques agreed to be signed (SR &amp; LV):</w:t>
            </w:r>
          </w:p>
          <w:p w14:paraId="31CBEE80" w14:textId="77777777" w:rsidR="00E9030C" w:rsidRDefault="007B1117" w:rsidP="00D66051">
            <w:pPr>
              <w:pStyle w:val="NoSpacing"/>
            </w:pPr>
            <w:r>
              <w:t>Jewson                     £181.92</w:t>
            </w:r>
          </w:p>
          <w:p w14:paraId="41A839AF" w14:textId="77777777" w:rsidR="007B1117" w:rsidRDefault="007B1117" w:rsidP="00D66051">
            <w:pPr>
              <w:pStyle w:val="NoSpacing"/>
            </w:pPr>
            <w:r>
              <w:t>Clerk’s Wages         £487.00</w:t>
            </w:r>
          </w:p>
          <w:p w14:paraId="3493E6AC" w14:textId="77777777" w:rsidR="007B1117" w:rsidRDefault="007B1117" w:rsidP="00D66051">
            <w:pPr>
              <w:pStyle w:val="NoSpacing"/>
            </w:pPr>
            <w:r>
              <w:t>Website                   £20.00</w:t>
            </w:r>
          </w:p>
          <w:p w14:paraId="4BCA1906" w14:textId="77777777" w:rsidR="007B1117" w:rsidRDefault="007B1117" w:rsidP="00D66051">
            <w:pPr>
              <w:pStyle w:val="NoSpacing"/>
            </w:pPr>
            <w:r>
              <w:t>David Thrower       £607.00</w:t>
            </w:r>
          </w:p>
          <w:p w14:paraId="33DD3E6F" w14:textId="77777777" w:rsidR="007B1117" w:rsidRDefault="007B1117" w:rsidP="00D66051">
            <w:pPr>
              <w:pStyle w:val="NoSpacing"/>
            </w:pPr>
            <w:r>
              <w:t>Clerk’s Expenses    £14.42</w:t>
            </w:r>
          </w:p>
          <w:p w14:paraId="393ED7F7" w14:textId="77777777" w:rsidR="007B1117" w:rsidRDefault="007B1117" w:rsidP="00D66051">
            <w:pPr>
              <w:pStyle w:val="NoSpacing"/>
            </w:pPr>
            <w:r>
              <w:t>Community Workshop £191.70</w:t>
            </w:r>
          </w:p>
          <w:p w14:paraId="3160EE3D" w14:textId="77777777" w:rsidR="007B1117" w:rsidRDefault="007B1117" w:rsidP="00D66051">
            <w:pPr>
              <w:pStyle w:val="NoSpacing"/>
            </w:pPr>
            <w:r>
              <w:t>Jewson                      £6.68</w:t>
            </w:r>
          </w:p>
          <w:p w14:paraId="716727A1" w14:textId="77777777" w:rsidR="007B1117" w:rsidRDefault="007B1117" w:rsidP="00D66051">
            <w:pPr>
              <w:pStyle w:val="NoSpacing"/>
            </w:pPr>
            <w:r>
              <w:t>Shelter Cleaning      £113.33</w:t>
            </w:r>
          </w:p>
          <w:p w14:paraId="5AC7FCB7" w14:textId="77777777" w:rsidR="007B1117" w:rsidRDefault="007B1117" w:rsidP="00D66051">
            <w:pPr>
              <w:pStyle w:val="NoSpacing"/>
            </w:pPr>
            <w:r>
              <w:t xml:space="preserve">D Sandry – </w:t>
            </w:r>
            <w:proofErr w:type="gramStart"/>
            <w:r>
              <w:t>Auditor  £</w:t>
            </w:r>
            <w:proofErr w:type="gramEnd"/>
            <w:r>
              <w:t>70.00</w:t>
            </w:r>
          </w:p>
          <w:p w14:paraId="6E7278BC" w14:textId="77777777" w:rsidR="007B1117" w:rsidRDefault="007B1117" w:rsidP="00D66051">
            <w:pPr>
              <w:pStyle w:val="NoSpacing"/>
            </w:pPr>
            <w:r>
              <w:t>M Waterman            £150.00</w:t>
            </w:r>
          </w:p>
          <w:p w14:paraId="402F9BEE" w14:textId="77777777" w:rsidR="007B1117" w:rsidRDefault="007B1117" w:rsidP="00D66051">
            <w:pPr>
              <w:pStyle w:val="NoSpacing"/>
            </w:pPr>
            <w:r>
              <w:lastRenderedPageBreak/>
              <w:t>2 cheques were raised prior to the meeting:</w:t>
            </w:r>
          </w:p>
          <w:p w14:paraId="2383A388" w14:textId="77777777" w:rsidR="007B1117" w:rsidRDefault="007B1117" w:rsidP="00D66051">
            <w:pPr>
              <w:pStyle w:val="NoSpacing"/>
            </w:pPr>
            <w:r>
              <w:t>04/08 R Williams (First Aid Course &amp; Defib pads) £462.80</w:t>
            </w:r>
          </w:p>
          <w:p w14:paraId="186B232C" w14:textId="4CE4236B" w:rsidR="007B1117" w:rsidRDefault="007B1117" w:rsidP="00D66051">
            <w:pPr>
              <w:pStyle w:val="NoSpacing"/>
            </w:pPr>
            <w:r>
              <w:t xml:space="preserve">20/08 R Williams (Repairs to Village </w:t>
            </w:r>
            <w:proofErr w:type="gramStart"/>
            <w:r w:rsidR="00BB13CC">
              <w:t xml:space="preserve">Sign)  </w:t>
            </w:r>
            <w:r>
              <w:t xml:space="preserve"> </w:t>
            </w:r>
            <w:proofErr w:type="gramEnd"/>
            <w:r>
              <w:t xml:space="preserve">             £1</w:t>
            </w:r>
            <w:r w:rsidR="00BB13CC">
              <w:t>88.53</w:t>
            </w:r>
          </w:p>
        </w:tc>
        <w:tc>
          <w:tcPr>
            <w:tcW w:w="3117" w:type="dxa"/>
          </w:tcPr>
          <w:p w14:paraId="6130FF3D" w14:textId="77777777" w:rsidR="00E57EB4" w:rsidRDefault="00E57EB4" w:rsidP="00DC24CB">
            <w:pPr>
              <w:pStyle w:val="NoSpacing"/>
              <w:jc w:val="center"/>
            </w:pPr>
          </w:p>
        </w:tc>
      </w:tr>
      <w:tr w:rsidR="00E57EB4" w14:paraId="4E938724" w14:textId="77777777" w:rsidTr="00E57EB4">
        <w:tc>
          <w:tcPr>
            <w:tcW w:w="3116" w:type="dxa"/>
          </w:tcPr>
          <w:p w14:paraId="7256D039" w14:textId="14323F1F" w:rsidR="00E57EB4" w:rsidRDefault="00BB13CC" w:rsidP="00BB13CC">
            <w:pPr>
              <w:pStyle w:val="NoSpacing"/>
            </w:pPr>
            <w:r>
              <w:t>13. Correspondence</w:t>
            </w:r>
          </w:p>
        </w:tc>
        <w:tc>
          <w:tcPr>
            <w:tcW w:w="3117" w:type="dxa"/>
          </w:tcPr>
          <w:p w14:paraId="0C725E87" w14:textId="77777777" w:rsidR="00E57EB4" w:rsidRDefault="00BB13CC" w:rsidP="00BB13CC">
            <w:pPr>
              <w:pStyle w:val="NoSpacing"/>
            </w:pPr>
            <w:r>
              <w:t>Items received included:</w:t>
            </w:r>
          </w:p>
          <w:p w14:paraId="5A2B6B45" w14:textId="77777777" w:rsidR="00BB13CC" w:rsidRDefault="00BB13CC" w:rsidP="00BB13CC">
            <w:pPr>
              <w:pStyle w:val="NoSpacing"/>
            </w:pPr>
            <w:r>
              <w:t>SALC Subscription Review,</w:t>
            </w:r>
          </w:p>
          <w:p w14:paraId="352F811D" w14:textId="77777777" w:rsidR="00BB13CC" w:rsidRDefault="00BB13CC" w:rsidP="00BB13CC">
            <w:pPr>
              <w:pStyle w:val="NoSpacing"/>
            </w:pPr>
            <w:r>
              <w:t>Local Plan Comments,</w:t>
            </w:r>
          </w:p>
          <w:p w14:paraId="77C5DCF2" w14:textId="77777777" w:rsidR="00BB13CC" w:rsidRDefault="00BB13CC" w:rsidP="00BB13CC">
            <w:pPr>
              <w:pStyle w:val="NoSpacing"/>
            </w:pPr>
            <w:r>
              <w:t>Council Tax Rebate Grant,</w:t>
            </w:r>
          </w:p>
          <w:p w14:paraId="077EFF31" w14:textId="7535F359" w:rsidR="00BB13CC" w:rsidRDefault="00BB13CC" w:rsidP="00BB13CC">
            <w:pPr>
              <w:pStyle w:val="NoSpacing"/>
            </w:pPr>
            <w:r>
              <w:t>JAYNIC Development</w:t>
            </w:r>
          </w:p>
        </w:tc>
        <w:tc>
          <w:tcPr>
            <w:tcW w:w="3117" w:type="dxa"/>
          </w:tcPr>
          <w:p w14:paraId="2E109E3E" w14:textId="77777777" w:rsidR="00E57EB4" w:rsidRDefault="00E57EB4" w:rsidP="00DC24CB">
            <w:pPr>
              <w:pStyle w:val="NoSpacing"/>
              <w:jc w:val="center"/>
            </w:pPr>
          </w:p>
        </w:tc>
      </w:tr>
      <w:tr w:rsidR="00E57EB4" w14:paraId="388F82D5" w14:textId="77777777" w:rsidTr="00E57EB4">
        <w:tc>
          <w:tcPr>
            <w:tcW w:w="3116" w:type="dxa"/>
          </w:tcPr>
          <w:p w14:paraId="1FAE4026" w14:textId="77777777" w:rsidR="00E57EB4" w:rsidRDefault="00BB13CC" w:rsidP="00BB13CC">
            <w:pPr>
              <w:pStyle w:val="NoSpacing"/>
            </w:pPr>
            <w:r>
              <w:t>14. Matters to Report</w:t>
            </w:r>
          </w:p>
          <w:p w14:paraId="773303A1" w14:textId="77777777" w:rsidR="00BB13CC" w:rsidRDefault="00BB13CC" w:rsidP="00BB13CC">
            <w:pPr>
              <w:pStyle w:val="NoSpacing"/>
            </w:pPr>
            <w:r>
              <w:t>14.1. Playground Report</w:t>
            </w:r>
          </w:p>
          <w:p w14:paraId="768BBFC6" w14:textId="77777777" w:rsidR="0012101B" w:rsidRDefault="0012101B" w:rsidP="00BB13CC">
            <w:pPr>
              <w:pStyle w:val="NoSpacing"/>
            </w:pPr>
          </w:p>
          <w:p w14:paraId="0DAE75EF" w14:textId="77777777" w:rsidR="0012101B" w:rsidRDefault="0012101B" w:rsidP="00BB13CC">
            <w:pPr>
              <w:pStyle w:val="NoSpacing"/>
            </w:pPr>
          </w:p>
          <w:p w14:paraId="037D5A3A" w14:textId="77777777" w:rsidR="0012101B" w:rsidRDefault="0012101B" w:rsidP="00BB13CC">
            <w:pPr>
              <w:pStyle w:val="NoSpacing"/>
            </w:pPr>
          </w:p>
          <w:p w14:paraId="0F2978B0" w14:textId="77777777" w:rsidR="0012101B" w:rsidRDefault="0012101B" w:rsidP="00BB13CC">
            <w:pPr>
              <w:pStyle w:val="NoSpacing"/>
            </w:pPr>
          </w:p>
          <w:p w14:paraId="53394851" w14:textId="77777777" w:rsidR="0012101B" w:rsidRDefault="0012101B" w:rsidP="00BB13CC">
            <w:pPr>
              <w:pStyle w:val="NoSpacing"/>
            </w:pPr>
          </w:p>
          <w:p w14:paraId="02A6B5B5" w14:textId="77777777" w:rsidR="0012101B" w:rsidRDefault="0012101B" w:rsidP="00BB13CC">
            <w:pPr>
              <w:pStyle w:val="NoSpacing"/>
            </w:pPr>
          </w:p>
          <w:p w14:paraId="14F17249" w14:textId="77777777" w:rsidR="0012101B" w:rsidRDefault="0012101B" w:rsidP="00BB13CC">
            <w:pPr>
              <w:pStyle w:val="NoSpacing"/>
            </w:pPr>
          </w:p>
          <w:p w14:paraId="350E28F1" w14:textId="77777777" w:rsidR="0012101B" w:rsidRDefault="0012101B" w:rsidP="00BB13CC">
            <w:pPr>
              <w:pStyle w:val="NoSpacing"/>
            </w:pPr>
          </w:p>
          <w:p w14:paraId="30553D9E" w14:textId="77777777" w:rsidR="0012101B" w:rsidRDefault="0012101B" w:rsidP="00BB13CC">
            <w:pPr>
              <w:pStyle w:val="NoSpacing"/>
            </w:pPr>
          </w:p>
          <w:p w14:paraId="47A5A278" w14:textId="77777777" w:rsidR="0012101B" w:rsidRDefault="0012101B" w:rsidP="00BB13CC">
            <w:pPr>
              <w:pStyle w:val="NoSpacing"/>
            </w:pPr>
          </w:p>
          <w:p w14:paraId="71B47A10" w14:textId="77777777" w:rsidR="0012101B" w:rsidRDefault="0012101B" w:rsidP="00BB13CC">
            <w:pPr>
              <w:pStyle w:val="NoSpacing"/>
            </w:pPr>
          </w:p>
          <w:p w14:paraId="3F39B51F" w14:textId="77777777" w:rsidR="0012101B" w:rsidRDefault="0012101B" w:rsidP="00BB13CC">
            <w:pPr>
              <w:pStyle w:val="NoSpacing"/>
            </w:pPr>
          </w:p>
          <w:p w14:paraId="511C6F4D" w14:textId="77777777" w:rsidR="0012101B" w:rsidRDefault="0012101B" w:rsidP="00BB13CC">
            <w:pPr>
              <w:pStyle w:val="NoSpacing"/>
            </w:pPr>
          </w:p>
          <w:p w14:paraId="10703632" w14:textId="77777777" w:rsidR="0012101B" w:rsidRDefault="0012101B" w:rsidP="00BB13CC">
            <w:pPr>
              <w:pStyle w:val="NoSpacing"/>
            </w:pPr>
          </w:p>
          <w:p w14:paraId="79918591" w14:textId="77777777" w:rsidR="0012101B" w:rsidRDefault="0012101B" w:rsidP="00BB13CC">
            <w:pPr>
              <w:pStyle w:val="NoSpacing"/>
            </w:pPr>
          </w:p>
          <w:p w14:paraId="3C282512" w14:textId="77777777" w:rsidR="0012101B" w:rsidRDefault="0012101B" w:rsidP="00BB13CC">
            <w:pPr>
              <w:pStyle w:val="NoSpacing"/>
            </w:pPr>
          </w:p>
          <w:p w14:paraId="35378840" w14:textId="77777777" w:rsidR="0012101B" w:rsidRDefault="0012101B" w:rsidP="00BB13CC">
            <w:pPr>
              <w:pStyle w:val="NoSpacing"/>
            </w:pPr>
          </w:p>
          <w:p w14:paraId="0801CD64" w14:textId="77777777" w:rsidR="0012101B" w:rsidRDefault="0012101B" w:rsidP="00BB13CC">
            <w:pPr>
              <w:pStyle w:val="NoSpacing"/>
            </w:pPr>
          </w:p>
          <w:p w14:paraId="2115ED39" w14:textId="77777777" w:rsidR="0012101B" w:rsidRDefault="0012101B" w:rsidP="00BB13CC">
            <w:pPr>
              <w:pStyle w:val="NoSpacing"/>
            </w:pPr>
            <w:r>
              <w:t>14.2. Tackling Poverty Innovation Fund.</w:t>
            </w:r>
          </w:p>
          <w:p w14:paraId="16D35061" w14:textId="77777777" w:rsidR="0012101B" w:rsidRDefault="0012101B" w:rsidP="00BB13CC">
            <w:pPr>
              <w:pStyle w:val="NoSpacing"/>
            </w:pPr>
          </w:p>
          <w:p w14:paraId="1C288314" w14:textId="77777777" w:rsidR="0012101B" w:rsidRDefault="0012101B" w:rsidP="00BB13CC">
            <w:pPr>
              <w:pStyle w:val="NoSpacing"/>
            </w:pPr>
          </w:p>
          <w:p w14:paraId="0088B83C" w14:textId="77777777" w:rsidR="0012101B" w:rsidRDefault="0012101B" w:rsidP="00BB13CC">
            <w:pPr>
              <w:pStyle w:val="NoSpacing"/>
            </w:pPr>
          </w:p>
          <w:p w14:paraId="644C0923" w14:textId="77777777" w:rsidR="006C26DD" w:rsidRDefault="006C26DD" w:rsidP="00BB13CC">
            <w:pPr>
              <w:pStyle w:val="NoSpacing"/>
            </w:pPr>
          </w:p>
          <w:p w14:paraId="3BB66A13" w14:textId="77777777" w:rsidR="006C26DD" w:rsidRDefault="006C26DD" w:rsidP="00BB13CC">
            <w:pPr>
              <w:pStyle w:val="NoSpacing"/>
            </w:pPr>
          </w:p>
          <w:p w14:paraId="488E3BCA" w14:textId="54076B91" w:rsidR="0012101B" w:rsidRDefault="0012101B" w:rsidP="00BB13CC">
            <w:pPr>
              <w:pStyle w:val="NoSpacing"/>
            </w:pPr>
            <w:r>
              <w:t xml:space="preserve">14.3. Auditor Appointment Arrangements </w:t>
            </w:r>
          </w:p>
          <w:p w14:paraId="5F164C8F" w14:textId="77777777" w:rsidR="00E12A64" w:rsidRDefault="00E12A64" w:rsidP="00BB13CC">
            <w:pPr>
              <w:pStyle w:val="NoSpacing"/>
            </w:pPr>
          </w:p>
          <w:p w14:paraId="60A9A3D6" w14:textId="77777777" w:rsidR="00E12A64" w:rsidRDefault="00E12A64" w:rsidP="00BB13CC">
            <w:pPr>
              <w:pStyle w:val="NoSpacing"/>
            </w:pPr>
          </w:p>
          <w:p w14:paraId="0CB44905" w14:textId="7DFD2527" w:rsidR="00E12A64" w:rsidRDefault="00E12A64" w:rsidP="00BB13CC">
            <w:pPr>
              <w:pStyle w:val="NoSpacing"/>
            </w:pPr>
            <w:r>
              <w:t>14.4. Church Gates</w:t>
            </w:r>
          </w:p>
        </w:tc>
        <w:tc>
          <w:tcPr>
            <w:tcW w:w="3117" w:type="dxa"/>
          </w:tcPr>
          <w:p w14:paraId="32BBB957" w14:textId="77777777" w:rsidR="00E57EB4" w:rsidRDefault="00E57EB4" w:rsidP="00BB13CC">
            <w:pPr>
              <w:pStyle w:val="NoSpacing"/>
            </w:pPr>
          </w:p>
          <w:p w14:paraId="2C1E5F23" w14:textId="77777777" w:rsidR="00BB13CC" w:rsidRDefault="00BB13CC" w:rsidP="00BB13CC">
            <w:pPr>
              <w:pStyle w:val="NoSpacing"/>
            </w:pPr>
            <w:r>
              <w:t xml:space="preserve">The latest copy of the report received by the Council was distributed </w:t>
            </w:r>
            <w:r w:rsidR="000031C4">
              <w:t>prior to the meeting along with the Annual report.  This inspection took place on August 15</w:t>
            </w:r>
            <w:r w:rsidR="000031C4" w:rsidRPr="000031C4">
              <w:rPr>
                <w:vertAlign w:val="superscript"/>
              </w:rPr>
              <w:t>th</w:t>
            </w:r>
            <w:r w:rsidR="000031C4">
              <w:t xml:space="preserve"> which was a week before the working party carried out the recent repairs/adaptions.  Councilors look forward to seeing how their hard work has been received. The Annual Report was carried out on the 29</w:t>
            </w:r>
            <w:r w:rsidR="000031C4" w:rsidRPr="000031C4">
              <w:rPr>
                <w:vertAlign w:val="superscript"/>
              </w:rPr>
              <w:t>th</w:t>
            </w:r>
            <w:r w:rsidR="000031C4">
              <w:t xml:space="preserve"> July.</w:t>
            </w:r>
          </w:p>
          <w:p w14:paraId="0E8027F2" w14:textId="77777777" w:rsidR="000031C4" w:rsidRDefault="000031C4" w:rsidP="00BB13CC">
            <w:pPr>
              <w:pStyle w:val="NoSpacing"/>
            </w:pPr>
          </w:p>
          <w:p w14:paraId="2016CFE2" w14:textId="77777777" w:rsidR="000031C4" w:rsidRDefault="000031C4" w:rsidP="00BB13CC">
            <w:pPr>
              <w:pStyle w:val="NoSpacing"/>
            </w:pPr>
            <w:r>
              <w:t xml:space="preserve">Councilors asked if there was a date given for the estate to </w:t>
            </w:r>
            <w:r w:rsidR="0012101B">
              <w:t>clear along the side of the playing field?</w:t>
            </w:r>
          </w:p>
          <w:p w14:paraId="6268643B" w14:textId="77777777" w:rsidR="0012101B" w:rsidRDefault="0012101B" w:rsidP="00BB13CC">
            <w:pPr>
              <w:pStyle w:val="NoSpacing"/>
            </w:pPr>
          </w:p>
          <w:p w14:paraId="7AC4011E" w14:textId="6286E074" w:rsidR="0012101B" w:rsidRDefault="0012101B" w:rsidP="00BB13CC">
            <w:pPr>
              <w:pStyle w:val="NoSpacing"/>
            </w:pPr>
            <w:r>
              <w:t xml:space="preserve">Further details on </w:t>
            </w:r>
            <w:r w:rsidR="006C26DD">
              <w:t>this fund</w:t>
            </w:r>
            <w:r>
              <w:t xml:space="preserve"> can be found at </w:t>
            </w:r>
            <w:r w:rsidR="006C26DD">
              <w:t>Engaged Communities Tackling Poverty fund – Suffolk County Council</w:t>
            </w:r>
          </w:p>
          <w:p w14:paraId="5E977DD5" w14:textId="77777777" w:rsidR="0012101B" w:rsidRDefault="0012101B" w:rsidP="00BB13CC">
            <w:pPr>
              <w:pStyle w:val="NoSpacing"/>
            </w:pPr>
          </w:p>
          <w:p w14:paraId="2A076637" w14:textId="77777777" w:rsidR="0012101B" w:rsidRDefault="0012101B" w:rsidP="00BB13CC">
            <w:pPr>
              <w:pStyle w:val="NoSpacing"/>
            </w:pPr>
          </w:p>
          <w:p w14:paraId="25AC8EFE" w14:textId="77777777" w:rsidR="00E12A64" w:rsidRDefault="00E12A64" w:rsidP="00BB13CC">
            <w:pPr>
              <w:pStyle w:val="NoSpacing"/>
            </w:pPr>
            <w:r>
              <w:t>Council agreed to remain with the current arrangements and would not be opting out.</w:t>
            </w:r>
          </w:p>
          <w:p w14:paraId="715C66BB" w14:textId="77777777" w:rsidR="00E12A64" w:rsidRDefault="00E12A64" w:rsidP="00BB13CC">
            <w:pPr>
              <w:pStyle w:val="NoSpacing"/>
            </w:pPr>
          </w:p>
          <w:p w14:paraId="7B620F97" w14:textId="7C00ABE0" w:rsidR="00E12A64" w:rsidRDefault="00E12A64" w:rsidP="00BB13CC">
            <w:pPr>
              <w:pStyle w:val="NoSpacing"/>
            </w:pPr>
            <w:r>
              <w:t xml:space="preserve">Councilor IPP reported a concern from parishioners about the state of the church gates leading into the churchyard.  One gate is in a very poor state of repair.  </w:t>
            </w:r>
            <w:r>
              <w:lastRenderedPageBreak/>
              <w:t>Council understanding is that new gates are on order.</w:t>
            </w:r>
          </w:p>
        </w:tc>
        <w:tc>
          <w:tcPr>
            <w:tcW w:w="3117" w:type="dxa"/>
          </w:tcPr>
          <w:p w14:paraId="546697CF" w14:textId="77777777" w:rsidR="00E57EB4" w:rsidRDefault="00E57EB4" w:rsidP="0012101B">
            <w:pPr>
              <w:pStyle w:val="NoSpacing"/>
            </w:pPr>
          </w:p>
          <w:p w14:paraId="284DE13D" w14:textId="77777777" w:rsidR="0012101B" w:rsidRDefault="0012101B" w:rsidP="0012101B">
            <w:pPr>
              <w:pStyle w:val="NoSpacing"/>
            </w:pPr>
          </w:p>
          <w:p w14:paraId="34D370C8" w14:textId="77777777" w:rsidR="0012101B" w:rsidRDefault="0012101B" w:rsidP="0012101B">
            <w:pPr>
              <w:pStyle w:val="NoSpacing"/>
            </w:pPr>
          </w:p>
          <w:p w14:paraId="7842572B" w14:textId="77777777" w:rsidR="0012101B" w:rsidRDefault="0012101B" w:rsidP="0012101B">
            <w:pPr>
              <w:pStyle w:val="NoSpacing"/>
            </w:pPr>
          </w:p>
          <w:p w14:paraId="2211DAE3" w14:textId="77777777" w:rsidR="0012101B" w:rsidRDefault="0012101B" w:rsidP="0012101B">
            <w:pPr>
              <w:pStyle w:val="NoSpacing"/>
            </w:pPr>
          </w:p>
          <w:p w14:paraId="7F71A6E6" w14:textId="77777777" w:rsidR="0012101B" w:rsidRDefault="0012101B" w:rsidP="0012101B">
            <w:pPr>
              <w:pStyle w:val="NoSpacing"/>
            </w:pPr>
          </w:p>
          <w:p w14:paraId="586B5A31" w14:textId="77777777" w:rsidR="0012101B" w:rsidRDefault="0012101B" w:rsidP="0012101B">
            <w:pPr>
              <w:pStyle w:val="NoSpacing"/>
            </w:pPr>
          </w:p>
          <w:p w14:paraId="4582707B" w14:textId="77777777" w:rsidR="0012101B" w:rsidRDefault="0012101B" w:rsidP="0012101B">
            <w:pPr>
              <w:pStyle w:val="NoSpacing"/>
            </w:pPr>
          </w:p>
          <w:p w14:paraId="0B815042" w14:textId="77777777" w:rsidR="0012101B" w:rsidRDefault="0012101B" w:rsidP="0012101B">
            <w:pPr>
              <w:pStyle w:val="NoSpacing"/>
            </w:pPr>
          </w:p>
          <w:p w14:paraId="7EEFEC51" w14:textId="77777777" w:rsidR="0012101B" w:rsidRDefault="0012101B" w:rsidP="0012101B">
            <w:pPr>
              <w:pStyle w:val="NoSpacing"/>
            </w:pPr>
          </w:p>
          <w:p w14:paraId="0BF2CDCF" w14:textId="77777777" w:rsidR="0012101B" w:rsidRDefault="0012101B" w:rsidP="0012101B">
            <w:pPr>
              <w:pStyle w:val="NoSpacing"/>
            </w:pPr>
          </w:p>
          <w:p w14:paraId="10AA451D" w14:textId="77777777" w:rsidR="0012101B" w:rsidRDefault="0012101B" w:rsidP="0012101B">
            <w:pPr>
              <w:pStyle w:val="NoSpacing"/>
            </w:pPr>
          </w:p>
          <w:p w14:paraId="3E264812" w14:textId="77777777" w:rsidR="0012101B" w:rsidRDefault="0012101B" w:rsidP="0012101B">
            <w:pPr>
              <w:pStyle w:val="NoSpacing"/>
            </w:pPr>
          </w:p>
          <w:p w14:paraId="0746AD53" w14:textId="77777777" w:rsidR="0012101B" w:rsidRDefault="0012101B" w:rsidP="0012101B">
            <w:pPr>
              <w:pStyle w:val="NoSpacing"/>
            </w:pPr>
          </w:p>
          <w:p w14:paraId="27DD2513" w14:textId="77777777" w:rsidR="0012101B" w:rsidRDefault="0012101B" w:rsidP="0012101B">
            <w:pPr>
              <w:pStyle w:val="NoSpacing"/>
            </w:pPr>
          </w:p>
          <w:p w14:paraId="561C3B22" w14:textId="77777777" w:rsidR="0012101B" w:rsidRDefault="0012101B" w:rsidP="0012101B">
            <w:pPr>
              <w:pStyle w:val="NoSpacing"/>
            </w:pPr>
            <w:r>
              <w:t>To ask Mathew Hawthorn for a progress report.</w:t>
            </w:r>
          </w:p>
          <w:p w14:paraId="13F37E54" w14:textId="77777777" w:rsidR="00E12A64" w:rsidRDefault="00E12A64" w:rsidP="0012101B">
            <w:pPr>
              <w:pStyle w:val="NoSpacing"/>
            </w:pPr>
          </w:p>
          <w:p w14:paraId="25B12655" w14:textId="77777777" w:rsidR="00E12A64" w:rsidRDefault="00E12A64" w:rsidP="0012101B">
            <w:pPr>
              <w:pStyle w:val="NoSpacing"/>
            </w:pPr>
          </w:p>
          <w:p w14:paraId="7A024257" w14:textId="77777777" w:rsidR="00E12A64" w:rsidRDefault="00E12A64" w:rsidP="0012101B">
            <w:pPr>
              <w:pStyle w:val="NoSpacing"/>
            </w:pPr>
          </w:p>
          <w:p w14:paraId="065723DD" w14:textId="77777777" w:rsidR="00E12A64" w:rsidRDefault="00E12A64" w:rsidP="0012101B">
            <w:pPr>
              <w:pStyle w:val="NoSpacing"/>
            </w:pPr>
          </w:p>
          <w:p w14:paraId="32E2E05A" w14:textId="77777777" w:rsidR="00E12A64" w:rsidRDefault="00E12A64" w:rsidP="0012101B">
            <w:pPr>
              <w:pStyle w:val="NoSpacing"/>
            </w:pPr>
          </w:p>
          <w:p w14:paraId="6CFEB9B6" w14:textId="77777777" w:rsidR="00E12A64" w:rsidRDefault="00E12A64" w:rsidP="0012101B">
            <w:pPr>
              <w:pStyle w:val="NoSpacing"/>
            </w:pPr>
          </w:p>
          <w:p w14:paraId="1990CE8C" w14:textId="77777777" w:rsidR="00E12A64" w:rsidRDefault="00E12A64" w:rsidP="0012101B">
            <w:pPr>
              <w:pStyle w:val="NoSpacing"/>
            </w:pPr>
          </w:p>
          <w:p w14:paraId="22B562A3" w14:textId="77777777" w:rsidR="00E12A64" w:rsidRDefault="00E12A64" w:rsidP="0012101B">
            <w:pPr>
              <w:pStyle w:val="NoSpacing"/>
            </w:pPr>
          </w:p>
          <w:p w14:paraId="42336975" w14:textId="77777777" w:rsidR="00E12A64" w:rsidRDefault="00E12A64" w:rsidP="0012101B">
            <w:pPr>
              <w:pStyle w:val="NoSpacing"/>
            </w:pPr>
          </w:p>
          <w:p w14:paraId="3B0869DE" w14:textId="77777777" w:rsidR="00E12A64" w:rsidRDefault="00E12A64" w:rsidP="0012101B">
            <w:pPr>
              <w:pStyle w:val="NoSpacing"/>
            </w:pPr>
          </w:p>
          <w:p w14:paraId="3AFAD27F" w14:textId="77777777" w:rsidR="00E12A64" w:rsidRDefault="00E12A64" w:rsidP="0012101B">
            <w:pPr>
              <w:pStyle w:val="NoSpacing"/>
            </w:pPr>
          </w:p>
          <w:p w14:paraId="5793D09E" w14:textId="77777777" w:rsidR="00E12A64" w:rsidRDefault="00E12A64" w:rsidP="0012101B">
            <w:pPr>
              <w:pStyle w:val="NoSpacing"/>
            </w:pPr>
          </w:p>
          <w:p w14:paraId="77DDC700" w14:textId="77777777" w:rsidR="00E12A64" w:rsidRDefault="00E12A64" w:rsidP="0012101B">
            <w:pPr>
              <w:pStyle w:val="NoSpacing"/>
            </w:pPr>
          </w:p>
          <w:p w14:paraId="7BFD1EB2" w14:textId="12F112CF" w:rsidR="00E12A64" w:rsidRDefault="00E12A64" w:rsidP="0012101B">
            <w:pPr>
              <w:pStyle w:val="NoSpacing"/>
            </w:pPr>
            <w:r>
              <w:t xml:space="preserve">Clerk to </w:t>
            </w:r>
            <w:r w:rsidR="00F727C7">
              <w:t>liaise</w:t>
            </w:r>
            <w:r>
              <w:t xml:space="preserve"> with </w:t>
            </w:r>
            <w:r w:rsidR="00F727C7">
              <w:t>PCC.</w:t>
            </w:r>
          </w:p>
        </w:tc>
      </w:tr>
      <w:tr w:rsidR="00E57EB4" w14:paraId="253ACF41" w14:textId="77777777" w:rsidTr="00E57EB4">
        <w:tc>
          <w:tcPr>
            <w:tcW w:w="3116" w:type="dxa"/>
          </w:tcPr>
          <w:p w14:paraId="749AFC11" w14:textId="0970046E" w:rsidR="00E57EB4" w:rsidRDefault="00F727C7" w:rsidP="00F727C7">
            <w:pPr>
              <w:pStyle w:val="NoSpacing"/>
            </w:pPr>
            <w:r>
              <w:t>15. Date of the Next Meeting</w:t>
            </w:r>
          </w:p>
        </w:tc>
        <w:tc>
          <w:tcPr>
            <w:tcW w:w="3117" w:type="dxa"/>
          </w:tcPr>
          <w:p w14:paraId="78C51E72" w14:textId="1DAE35E1" w:rsidR="00F727C7" w:rsidRPr="00F727C7" w:rsidRDefault="00F727C7" w:rsidP="00F727C7">
            <w:pPr>
              <w:pStyle w:val="NoSpacing"/>
              <w:rPr>
                <w:b/>
                <w:bCs/>
              </w:rPr>
            </w:pPr>
            <w:r>
              <w:rPr>
                <w:b/>
                <w:bCs/>
              </w:rPr>
              <w:t>MONDAY 14</w:t>
            </w:r>
            <w:r w:rsidRPr="00F727C7">
              <w:rPr>
                <w:b/>
                <w:bCs/>
                <w:vertAlign w:val="superscript"/>
              </w:rPr>
              <w:t>TH</w:t>
            </w:r>
            <w:r>
              <w:rPr>
                <w:b/>
                <w:bCs/>
              </w:rPr>
              <w:t xml:space="preserve"> NOVEMBER AT 7PM IN THE VILLAGE HALL</w:t>
            </w:r>
          </w:p>
        </w:tc>
        <w:tc>
          <w:tcPr>
            <w:tcW w:w="3117" w:type="dxa"/>
          </w:tcPr>
          <w:p w14:paraId="3D2DE86F" w14:textId="77777777" w:rsidR="00E57EB4" w:rsidRDefault="00E57EB4" w:rsidP="00DC24CB">
            <w:pPr>
              <w:pStyle w:val="NoSpacing"/>
              <w:jc w:val="center"/>
            </w:pPr>
          </w:p>
        </w:tc>
      </w:tr>
    </w:tbl>
    <w:p w14:paraId="13E2FFCD" w14:textId="3F55A878" w:rsidR="00E57EB4" w:rsidRDefault="00E57EB4" w:rsidP="00DC24CB">
      <w:pPr>
        <w:pStyle w:val="NoSpacing"/>
        <w:jc w:val="center"/>
      </w:pPr>
    </w:p>
    <w:p w14:paraId="542CD21E" w14:textId="5685B086" w:rsidR="00F727C7" w:rsidRDefault="00F727C7" w:rsidP="00F727C7">
      <w:pPr>
        <w:pStyle w:val="NoSpacing"/>
      </w:pPr>
    </w:p>
    <w:p w14:paraId="61D1E689" w14:textId="78C07008" w:rsidR="00F727C7" w:rsidRDefault="00F727C7" w:rsidP="00F727C7">
      <w:pPr>
        <w:pStyle w:val="NoSpacing"/>
      </w:pPr>
      <w:r>
        <w:t>There being no further business the meeting was closed at 8.15pm.</w:t>
      </w:r>
    </w:p>
    <w:p w14:paraId="0996D2A1" w14:textId="7A1B175E" w:rsidR="00F727C7" w:rsidRDefault="00F727C7" w:rsidP="00F727C7">
      <w:pPr>
        <w:pStyle w:val="NoSpacing"/>
      </w:pPr>
    </w:p>
    <w:p w14:paraId="7C5C69C8" w14:textId="00530895" w:rsidR="00F727C7" w:rsidRDefault="00F727C7" w:rsidP="00F727C7">
      <w:pPr>
        <w:pStyle w:val="NoSpacing"/>
      </w:pPr>
    </w:p>
    <w:p w14:paraId="0C7CF767" w14:textId="2E94D128" w:rsidR="00F727C7" w:rsidRDefault="00F727C7" w:rsidP="00F727C7">
      <w:pPr>
        <w:pStyle w:val="NoSpacing"/>
      </w:pPr>
      <w:r>
        <w:t>Sign…………………………………………………</w:t>
      </w:r>
      <w:proofErr w:type="gramStart"/>
      <w:r>
        <w:t>…..</w:t>
      </w:r>
      <w:proofErr w:type="gramEnd"/>
    </w:p>
    <w:p w14:paraId="1E28B124" w14:textId="1A20821B" w:rsidR="00F727C7" w:rsidRDefault="00F727C7" w:rsidP="00F727C7">
      <w:pPr>
        <w:pStyle w:val="NoSpacing"/>
      </w:pPr>
    </w:p>
    <w:p w14:paraId="6C2BF8FB" w14:textId="6DFBB7B5" w:rsidR="00F727C7" w:rsidRDefault="00F727C7" w:rsidP="00F727C7">
      <w:pPr>
        <w:pStyle w:val="NoSpacing"/>
      </w:pPr>
    </w:p>
    <w:p w14:paraId="6CC384C6" w14:textId="5725F7F3" w:rsidR="00F727C7" w:rsidRPr="00DC24CB" w:rsidRDefault="00F727C7" w:rsidP="00F727C7">
      <w:pPr>
        <w:pStyle w:val="NoSpacing"/>
      </w:pPr>
      <w:r>
        <w:t>Date……………………………………………………</w:t>
      </w:r>
    </w:p>
    <w:sectPr w:rsidR="00F727C7" w:rsidRPr="00DC2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CC7EB6"/>
    <w:multiLevelType w:val="hybridMultilevel"/>
    <w:tmpl w:val="C9D6B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406414"/>
    <w:multiLevelType w:val="hybridMultilevel"/>
    <w:tmpl w:val="43A22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36009048">
    <w:abstractNumId w:val="21"/>
  </w:num>
  <w:num w:numId="2" w16cid:durableId="971863300">
    <w:abstractNumId w:val="13"/>
  </w:num>
  <w:num w:numId="3" w16cid:durableId="772895066">
    <w:abstractNumId w:val="10"/>
  </w:num>
  <w:num w:numId="4" w16cid:durableId="781221522">
    <w:abstractNumId w:val="23"/>
  </w:num>
  <w:num w:numId="5" w16cid:durableId="978191654">
    <w:abstractNumId w:val="14"/>
  </w:num>
  <w:num w:numId="6" w16cid:durableId="202601071">
    <w:abstractNumId w:val="18"/>
  </w:num>
  <w:num w:numId="7" w16cid:durableId="1302617459">
    <w:abstractNumId w:val="20"/>
  </w:num>
  <w:num w:numId="8" w16cid:durableId="1507817344">
    <w:abstractNumId w:val="9"/>
  </w:num>
  <w:num w:numId="9" w16cid:durableId="706027093">
    <w:abstractNumId w:val="7"/>
  </w:num>
  <w:num w:numId="10" w16cid:durableId="1308364663">
    <w:abstractNumId w:val="6"/>
  </w:num>
  <w:num w:numId="11" w16cid:durableId="524640710">
    <w:abstractNumId w:val="5"/>
  </w:num>
  <w:num w:numId="12" w16cid:durableId="386417315">
    <w:abstractNumId w:val="4"/>
  </w:num>
  <w:num w:numId="13" w16cid:durableId="948052213">
    <w:abstractNumId w:val="8"/>
  </w:num>
  <w:num w:numId="14" w16cid:durableId="469396304">
    <w:abstractNumId w:val="3"/>
  </w:num>
  <w:num w:numId="15" w16cid:durableId="1952780202">
    <w:abstractNumId w:val="2"/>
  </w:num>
  <w:num w:numId="16" w16cid:durableId="1582787414">
    <w:abstractNumId w:val="1"/>
  </w:num>
  <w:num w:numId="17" w16cid:durableId="2051177471">
    <w:abstractNumId w:val="0"/>
  </w:num>
  <w:num w:numId="18" w16cid:durableId="516895973">
    <w:abstractNumId w:val="16"/>
  </w:num>
  <w:num w:numId="19" w16cid:durableId="637419772">
    <w:abstractNumId w:val="17"/>
  </w:num>
  <w:num w:numId="20" w16cid:durableId="902103142">
    <w:abstractNumId w:val="22"/>
  </w:num>
  <w:num w:numId="21" w16cid:durableId="1961567649">
    <w:abstractNumId w:val="19"/>
  </w:num>
  <w:num w:numId="22" w16cid:durableId="883368214">
    <w:abstractNumId w:val="12"/>
  </w:num>
  <w:num w:numId="23" w16cid:durableId="1096902223">
    <w:abstractNumId w:val="24"/>
  </w:num>
  <w:num w:numId="24" w16cid:durableId="845436122">
    <w:abstractNumId w:val="11"/>
  </w:num>
  <w:num w:numId="25" w16cid:durableId="14328972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CB"/>
    <w:rsid w:val="00001B23"/>
    <w:rsid w:val="000031C4"/>
    <w:rsid w:val="00026B9C"/>
    <w:rsid w:val="0012101B"/>
    <w:rsid w:val="001360BC"/>
    <w:rsid w:val="00225441"/>
    <w:rsid w:val="00275E83"/>
    <w:rsid w:val="00365737"/>
    <w:rsid w:val="003B6B4A"/>
    <w:rsid w:val="004C394F"/>
    <w:rsid w:val="0051388D"/>
    <w:rsid w:val="005265AD"/>
    <w:rsid w:val="005620A2"/>
    <w:rsid w:val="00587E29"/>
    <w:rsid w:val="006338A7"/>
    <w:rsid w:val="00645252"/>
    <w:rsid w:val="006C26DD"/>
    <w:rsid w:val="006D3D74"/>
    <w:rsid w:val="00746B6D"/>
    <w:rsid w:val="00776C7E"/>
    <w:rsid w:val="007B1117"/>
    <w:rsid w:val="00822FDC"/>
    <w:rsid w:val="0083569A"/>
    <w:rsid w:val="008470DE"/>
    <w:rsid w:val="008900CB"/>
    <w:rsid w:val="00906B96"/>
    <w:rsid w:val="009625DF"/>
    <w:rsid w:val="00A43395"/>
    <w:rsid w:val="00A9204E"/>
    <w:rsid w:val="00B62D4E"/>
    <w:rsid w:val="00BB13CC"/>
    <w:rsid w:val="00BF7BE0"/>
    <w:rsid w:val="00C2688D"/>
    <w:rsid w:val="00C74F90"/>
    <w:rsid w:val="00D66051"/>
    <w:rsid w:val="00DC24CB"/>
    <w:rsid w:val="00DE4425"/>
    <w:rsid w:val="00E12A64"/>
    <w:rsid w:val="00E57EB4"/>
    <w:rsid w:val="00E9030C"/>
    <w:rsid w:val="00F727C7"/>
    <w:rsid w:val="00F8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35B0"/>
  <w15:chartTrackingRefBased/>
  <w15:docId w15:val="{B9CB6F84-2787-4885-8676-A281129E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DC24CB"/>
  </w:style>
  <w:style w:type="table" w:styleId="TableGrid">
    <w:name w:val="Table Grid"/>
    <w:basedOn w:val="TableNormal"/>
    <w:uiPriority w:val="39"/>
    <w:rsid w:val="00E57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196</TotalTime>
  <Pages>1</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2022-09-13T09:31:00Z</dcterms:created>
  <dcterms:modified xsi:type="dcterms:W3CDTF">2022-09-20T10:28:00Z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